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6FCF" w14:textId="77777777" w:rsidR="00AE74A7" w:rsidRPr="00A33720" w:rsidRDefault="007224A7"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sidRPr="00A33720">
        <w:rPr>
          <w:noProof/>
        </w:rPr>
        <w:drawing>
          <wp:inline distT="0" distB="0" distL="0" distR="0" wp14:anchorId="0018EABB" wp14:editId="56F1B4F7">
            <wp:extent cx="119126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2" t="-842" r="-842" b="-842"/>
                    <a:stretch>
                      <a:fillRect/>
                    </a:stretch>
                  </pic:blipFill>
                  <pic:spPr bwMode="auto">
                    <a:xfrm>
                      <a:off x="0" y="0"/>
                      <a:ext cx="1191260" cy="1249680"/>
                    </a:xfrm>
                    <a:prstGeom prst="rect">
                      <a:avLst/>
                    </a:prstGeom>
                    <a:noFill/>
                    <a:ln>
                      <a:noFill/>
                    </a:ln>
                  </pic:spPr>
                </pic:pic>
              </a:graphicData>
            </a:graphic>
          </wp:inline>
        </w:drawing>
      </w:r>
    </w:p>
    <w:p w14:paraId="1F6023BB" w14:textId="77777777" w:rsidR="00AE74A7" w:rsidRPr="00A33720" w:rsidRDefault="00AE74A7" w:rsidP="00AE74A7">
      <w:pPr>
        <w:rPr>
          <w:b/>
          <w:sz w:val="36"/>
          <w:szCs w:val="36"/>
        </w:rPr>
      </w:pPr>
      <w:r w:rsidRPr="00A33720">
        <w:rPr>
          <w:b/>
          <w:sz w:val="36"/>
          <w:szCs w:val="36"/>
        </w:rPr>
        <w:tab/>
        <w:t xml:space="preserve">     City of </w:t>
      </w:r>
      <w:smartTag w:uri="urn:schemas-microsoft-com:office:smarttags" w:element="City">
        <w:smartTag w:uri="urn:schemas-microsoft-com:office:smarttags" w:element="place">
          <w:r w:rsidRPr="00A33720">
            <w:rPr>
              <w:b/>
              <w:sz w:val="36"/>
              <w:szCs w:val="36"/>
            </w:rPr>
            <w:t>Pendleton</w:t>
          </w:r>
        </w:smartTag>
      </w:smartTag>
    </w:p>
    <w:p w14:paraId="46477401" w14:textId="77777777" w:rsidR="00AE74A7" w:rsidRPr="00A33720" w:rsidRDefault="00AE74A7" w:rsidP="00AE74A7">
      <w:pPr>
        <w:rPr>
          <w:b/>
          <w:sz w:val="36"/>
          <w:szCs w:val="36"/>
        </w:rPr>
      </w:pPr>
      <w:r w:rsidRPr="00A33720">
        <w:rPr>
          <w:b/>
          <w:sz w:val="36"/>
          <w:szCs w:val="36"/>
        </w:rPr>
        <w:tab/>
        <w:t xml:space="preserve">      Job Description</w:t>
      </w:r>
      <w:r w:rsidRPr="00A33720">
        <w:rPr>
          <w:b/>
          <w:sz w:val="36"/>
          <w:szCs w:val="36"/>
        </w:rPr>
        <w:tab/>
      </w:r>
    </w:p>
    <w:p w14:paraId="71CFBB69" w14:textId="3B94D855" w:rsidR="00E230A2" w:rsidRPr="00C50B71" w:rsidRDefault="00E230A2" w:rsidP="00E230A2">
      <w:pPr>
        <w:rPr>
          <w:b/>
          <w:sz w:val="36"/>
          <w:szCs w:val="36"/>
        </w:rPr>
      </w:pPr>
      <w:r>
        <w:rPr>
          <w:b/>
          <w:sz w:val="36"/>
          <w:szCs w:val="36"/>
        </w:rPr>
        <w:t>Facilities Maintenance Manager</w:t>
      </w:r>
    </w:p>
    <w:p w14:paraId="5A742F11" w14:textId="49559924" w:rsidR="00AE74A7" w:rsidRPr="00A33720" w:rsidRDefault="00AE74A7" w:rsidP="00E230A2">
      <w:pPr>
        <w:rPr>
          <w:b/>
          <w:sz w:val="28"/>
          <w:szCs w:val="28"/>
        </w:rPr>
      </w:pPr>
    </w:p>
    <w:p w14:paraId="363E7F62" w14:textId="77777777" w:rsidR="00AE74A7" w:rsidRPr="00A33720" w:rsidRDefault="00AE74A7"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933"/>
      </w:tblGrid>
      <w:tr w:rsidR="00E230A2" w:rsidRPr="005024FA" w14:paraId="1E8810A2" w14:textId="77777777" w:rsidTr="00E230A2">
        <w:trPr>
          <w:trHeight w:val="530"/>
        </w:trPr>
        <w:tc>
          <w:tcPr>
            <w:tcW w:w="5705" w:type="dxa"/>
            <w:shd w:val="clear" w:color="auto" w:fill="auto"/>
          </w:tcPr>
          <w:p w14:paraId="56BAA078" w14:textId="77777777" w:rsidR="00E230A2" w:rsidRDefault="00E230A2" w:rsidP="00DA2BF4">
            <w:r w:rsidRPr="00DB0DFF">
              <w:rPr>
                <w:b/>
                <w:color w:val="0000FF"/>
              </w:rPr>
              <w:t>Department</w:t>
            </w:r>
            <w:r w:rsidRPr="005024FA">
              <w:t>:</w:t>
            </w:r>
            <w:r w:rsidRPr="005024FA">
              <w:tab/>
            </w:r>
          </w:p>
          <w:p w14:paraId="50AB01F2" w14:textId="77777777" w:rsidR="00E230A2" w:rsidRPr="005024FA" w:rsidRDefault="00E230A2" w:rsidP="00DA2BF4">
            <w:r>
              <w:t>Facilities</w:t>
            </w:r>
            <w:r w:rsidRPr="005024FA">
              <w:tab/>
            </w:r>
            <w:r w:rsidRPr="005024FA">
              <w:tab/>
            </w:r>
          </w:p>
        </w:tc>
        <w:tc>
          <w:tcPr>
            <w:tcW w:w="3933" w:type="dxa"/>
            <w:shd w:val="clear" w:color="auto" w:fill="auto"/>
          </w:tcPr>
          <w:p w14:paraId="4B767F66" w14:textId="77777777" w:rsidR="00E230A2" w:rsidRDefault="00E230A2" w:rsidP="00DA2BF4">
            <w:r w:rsidRPr="00DB0DFF">
              <w:rPr>
                <w:b/>
                <w:color w:val="0000FF"/>
              </w:rPr>
              <w:t>FLSA</w:t>
            </w:r>
            <w:r w:rsidRPr="005024FA">
              <w:t>:</w:t>
            </w:r>
            <w:r w:rsidRPr="005024FA">
              <w:tab/>
              <w:t xml:space="preserve"> </w:t>
            </w:r>
          </w:p>
          <w:p w14:paraId="1C0247C5" w14:textId="77777777" w:rsidR="00E230A2" w:rsidRPr="005024FA" w:rsidRDefault="00E230A2" w:rsidP="00DA2BF4">
            <w:r w:rsidRPr="005024FA">
              <w:t>Exempt</w:t>
            </w:r>
          </w:p>
        </w:tc>
      </w:tr>
      <w:tr w:rsidR="00E230A2" w:rsidRPr="005024FA" w14:paraId="11D5AF79" w14:textId="77777777" w:rsidTr="00E230A2">
        <w:trPr>
          <w:trHeight w:val="530"/>
        </w:trPr>
        <w:tc>
          <w:tcPr>
            <w:tcW w:w="5705" w:type="dxa"/>
            <w:shd w:val="clear" w:color="auto" w:fill="auto"/>
          </w:tcPr>
          <w:p w14:paraId="64F2D5F0" w14:textId="77777777" w:rsidR="00E230A2" w:rsidRDefault="00E230A2" w:rsidP="00DA2BF4">
            <w:r w:rsidRPr="00DB0DFF">
              <w:rPr>
                <w:b/>
                <w:color w:val="0000FF"/>
              </w:rPr>
              <w:t>Reports to</w:t>
            </w:r>
            <w:r w:rsidRPr="005024FA">
              <w:t>:</w:t>
            </w:r>
            <w:r w:rsidRPr="005024FA">
              <w:tab/>
            </w:r>
          </w:p>
          <w:p w14:paraId="53065624" w14:textId="77777777" w:rsidR="00E230A2" w:rsidRPr="005024FA" w:rsidRDefault="00E230A2" w:rsidP="00DA2BF4">
            <w:r>
              <w:t>City Manager</w:t>
            </w:r>
            <w:r w:rsidRPr="005024FA">
              <w:tab/>
            </w:r>
            <w:r w:rsidRPr="005024FA">
              <w:tab/>
            </w:r>
          </w:p>
        </w:tc>
        <w:tc>
          <w:tcPr>
            <w:tcW w:w="3933" w:type="dxa"/>
            <w:shd w:val="clear" w:color="auto" w:fill="auto"/>
          </w:tcPr>
          <w:p w14:paraId="352389E1" w14:textId="77777777" w:rsidR="00E230A2" w:rsidRDefault="00E230A2" w:rsidP="00DA2BF4">
            <w:r w:rsidRPr="00DB0DFF">
              <w:rPr>
                <w:b/>
                <w:color w:val="0000FF"/>
              </w:rPr>
              <w:t>Representation</w:t>
            </w:r>
            <w:r w:rsidRPr="005024FA">
              <w:t xml:space="preserve">: </w:t>
            </w:r>
          </w:p>
          <w:p w14:paraId="2F6D5EAC" w14:textId="77777777" w:rsidR="00E230A2" w:rsidRPr="005024FA" w:rsidRDefault="00E230A2" w:rsidP="00DA2BF4">
            <w:r w:rsidRPr="005024FA">
              <w:t>Unrepresented</w:t>
            </w:r>
          </w:p>
        </w:tc>
      </w:tr>
      <w:tr w:rsidR="00E230A2" w:rsidRPr="005024FA" w14:paraId="7B7DCD60" w14:textId="77777777" w:rsidTr="00E230A2">
        <w:trPr>
          <w:trHeight w:val="521"/>
        </w:trPr>
        <w:tc>
          <w:tcPr>
            <w:tcW w:w="5705" w:type="dxa"/>
            <w:shd w:val="clear" w:color="auto" w:fill="auto"/>
          </w:tcPr>
          <w:p w14:paraId="4DB97745" w14:textId="77777777" w:rsidR="00E230A2" w:rsidRDefault="00E230A2" w:rsidP="00DA2BF4">
            <w:r w:rsidRPr="00DB0DFF">
              <w:rPr>
                <w:b/>
                <w:color w:val="0000FF"/>
              </w:rPr>
              <w:t>Pay Range</w:t>
            </w:r>
            <w:r w:rsidRPr="005024FA">
              <w:t xml:space="preserve">: </w:t>
            </w:r>
            <w:r w:rsidRPr="005024FA">
              <w:tab/>
            </w:r>
          </w:p>
          <w:p w14:paraId="5F216263" w14:textId="77777777" w:rsidR="00E230A2" w:rsidRPr="005024FA" w:rsidRDefault="00E230A2" w:rsidP="00DA2BF4">
            <w:r>
              <w:t>Department Head - 1</w:t>
            </w:r>
            <w:r w:rsidRPr="005024FA">
              <w:tab/>
            </w:r>
            <w:r w:rsidRPr="005024FA">
              <w:tab/>
            </w:r>
          </w:p>
        </w:tc>
        <w:tc>
          <w:tcPr>
            <w:tcW w:w="3933" w:type="dxa"/>
            <w:shd w:val="clear" w:color="auto" w:fill="auto"/>
          </w:tcPr>
          <w:p w14:paraId="1EC86561" w14:textId="77777777" w:rsidR="00E230A2" w:rsidRDefault="00E230A2" w:rsidP="00DA2BF4">
            <w:r w:rsidRPr="00DB0DFF">
              <w:rPr>
                <w:b/>
                <w:color w:val="0000FF"/>
              </w:rPr>
              <w:t>Date</w:t>
            </w:r>
            <w:r w:rsidRPr="005024FA">
              <w:t xml:space="preserve">:  </w:t>
            </w:r>
          </w:p>
          <w:p w14:paraId="08E605EB" w14:textId="265E1D0D" w:rsidR="00E230A2" w:rsidRPr="005024FA" w:rsidRDefault="00DD39FD" w:rsidP="00DA2BF4">
            <w:r>
              <w:t>August, 2021</w:t>
            </w:r>
          </w:p>
        </w:tc>
      </w:tr>
    </w:tbl>
    <w:p w14:paraId="243CE73E" w14:textId="77777777" w:rsidR="00E230A2" w:rsidRDefault="00E230A2" w:rsidP="00E230A2"/>
    <w:p w14:paraId="4F8009AB" w14:textId="77777777" w:rsidR="00E230A2" w:rsidRDefault="00E230A2" w:rsidP="00E230A2"/>
    <w:p w14:paraId="7DFFBE48" w14:textId="77777777" w:rsidR="00E230A2" w:rsidRDefault="00E230A2" w:rsidP="00E230A2">
      <w:r>
        <w:rPr>
          <w:b/>
        </w:rPr>
        <w:t xml:space="preserve">GENERAL POSITION SUMMARY: </w:t>
      </w:r>
    </w:p>
    <w:p w14:paraId="5733D634" w14:textId="5BF0B6D5" w:rsidR="00E230A2" w:rsidRPr="00662859" w:rsidRDefault="00E230A2" w:rsidP="00E230A2">
      <w:r>
        <w:t xml:space="preserve">Performs a variety of skilled, technical and administrative work related to the maintenance, repair and development of City facilities and grounds and their supporting infrastructure.  Under minimal supervision, this position is responsible for planning, directing, coordinating and executing City-wide facilities maintenance activities including custodial services, preventative maintenance, energy management, renovation, and repair of City-owned buildings.  </w:t>
      </w:r>
    </w:p>
    <w:p w14:paraId="73B1EB1A" w14:textId="77777777" w:rsidR="0040547F" w:rsidRPr="00A33720" w:rsidRDefault="0040547F" w:rsidP="0040547F">
      <w:pPr>
        <w:rPr>
          <w:b/>
        </w:rPr>
      </w:pPr>
    </w:p>
    <w:p w14:paraId="447FA444" w14:textId="77777777" w:rsidR="00E230A2" w:rsidRDefault="00E230A2" w:rsidP="00E230A2">
      <w:pPr>
        <w:rPr>
          <w:b/>
        </w:rPr>
      </w:pPr>
    </w:p>
    <w:p w14:paraId="6FCDA941" w14:textId="77777777" w:rsidR="00E230A2" w:rsidRDefault="00E230A2" w:rsidP="00E230A2">
      <w:pPr>
        <w:rPr>
          <w:b/>
        </w:rPr>
      </w:pPr>
      <w:r>
        <w:rPr>
          <w:b/>
        </w:rPr>
        <w:t>DUTIES AND RESPONSIBILITIES:</w:t>
      </w:r>
    </w:p>
    <w:p w14:paraId="3FE319AD" w14:textId="77777777" w:rsidR="00E230A2" w:rsidRDefault="00E230A2" w:rsidP="00E230A2">
      <w:pPr>
        <w:rPr>
          <w:b/>
        </w:rPr>
      </w:pPr>
    </w:p>
    <w:p w14:paraId="065CCD74" w14:textId="77777777" w:rsidR="00E230A2" w:rsidRPr="00CA0AD4" w:rsidRDefault="00E230A2" w:rsidP="00E230A2">
      <w:pPr>
        <w:rPr>
          <w:i/>
        </w:rPr>
      </w:pPr>
      <w:r w:rsidRPr="00CA0AD4">
        <w:rPr>
          <w:i/>
        </w:rPr>
        <w:t>Tasks listed are intended to be descriptive and not restrictive.  An employee in this classification may perform any of the tasks listed; however, these examples do not include all the tasks which an employee may be expected to perform.</w:t>
      </w:r>
    </w:p>
    <w:p w14:paraId="0B952D33" w14:textId="77777777" w:rsidR="0040547F" w:rsidRPr="00A33720" w:rsidRDefault="0040547F" w:rsidP="0040547F">
      <w:pPr>
        <w:rPr>
          <w:b/>
        </w:rPr>
      </w:pPr>
    </w:p>
    <w:p w14:paraId="74F3AE9A" w14:textId="15B9D4C6" w:rsidR="00385550" w:rsidRPr="00A33720" w:rsidRDefault="0040547F" w:rsidP="0038555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szCs w:val="20"/>
        </w:rPr>
      </w:pPr>
      <w:r w:rsidRPr="00A33720">
        <w:rPr>
          <w:b/>
        </w:rPr>
        <w:t>ESSENTIAL FUNCTIONS/MAJOR RESPONSIBILITIES:</w:t>
      </w:r>
      <w:r w:rsidR="00276602" w:rsidRPr="00A33720">
        <w:rPr>
          <w:b/>
        </w:rPr>
        <w:t xml:space="preserve"> </w:t>
      </w:r>
      <w:r w:rsidR="00E3394F">
        <w:rPr>
          <w:i/>
          <w:sz w:val="20"/>
          <w:szCs w:val="20"/>
        </w:rPr>
        <w:t>L</w:t>
      </w:r>
      <w:r w:rsidR="00276602" w:rsidRPr="00A33720">
        <w:rPr>
          <w:i/>
          <w:sz w:val="20"/>
          <w:szCs w:val="20"/>
        </w:rPr>
        <w:t xml:space="preserve">ist those tasks that </w:t>
      </w:r>
      <w:r w:rsidR="00E3394F">
        <w:rPr>
          <w:i/>
          <w:sz w:val="20"/>
          <w:szCs w:val="20"/>
        </w:rPr>
        <w:t>must</w:t>
      </w:r>
      <w:r w:rsidR="00E3394F" w:rsidRPr="00A33720">
        <w:rPr>
          <w:i/>
          <w:sz w:val="20"/>
          <w:szCs w:val="20"/>
        </w:rPr>
        <w:t xml:space="preserve"> be done </w:t>
      </w:r>
      <w:r w:rsidR="00276602" w:rsidRPr="00A33720">
        <w:rPr>
          <w:i/>
          <w:sz w:val="20"/>
          <w:szCs w:val="20"/>
        </w:rPr>
        <w:t xml:space="preserve">to accomplish the </w:t>
      </w:r>
      <w:r w:rsidR="00E3394F" w:rsidRPr="00A33720">
        <w:rPr>
          <w:i/>
          <w:sz w:val="20"/>
          <w:szCs w:val="20"/>
        </w:rPr>
        <w:t>job purpose</w:t>
      </w:r>
      <w:r w:rsidR="00385550" w:rsidRPr="00A33720">
        <w:rPr>
          <w:i/>
          <w:sz w:val="20"/>
          <w:szCs w:val="20"/>
        </w:rPr>
        <w:t xml:space="preserve">. </w:t>
      </w:r>
      <w:r w:rsidR="00251475">
        <w:rPr>
          <w:i/>
          <w:sz w:val="20"/>
          <w:szCs w:val="20"/>
        </w:rPr>
        <w:t>In order of importance or time spent on the task, p</w:t>
      </w:r>
      <w:r w:rsidR="00385550" w:rsidRPr="00A33720">
        <w:rPr>
          <w:i/>
          <w:spacing w:val="-3"/>
          <w:sz w:val="20"/>
          <w:szCs w:val="20"/>
        </w:rPr>
        <w:t xml:space="preserve">lease describe the various </w:t>
      </w:r>
      <w:r w:rsidR="00251475">
        <w:rPr>
          <w:i/>
          <w:spacing w:val="-3"/>
          <w:sz w:val="20"/>
          <w:szCs w:val="20"/>
        </w:rPr>
        <w:t>duties of</w:t>
      </w:r>
      <w:r w:rsidR="00385550" w:rsidRPr="00A33720">
        <w:rPr>
          <w:i/>
          <w:spacing w:val="-3"/>
          <w:sz w:val="20"/>
          <w:szCs w:val="20"/>
        </w:rPr>
        <w:t xml:space="preserve"> the job which are critical to the successful performance of the job </w:t>
      </w:r>
      <w:r w:rsidR="00385550" w:rsidRPr="00A33720">
        <w:rPr>
          <w:b/>
          <w:i/>
          <w:spacing w:val="-3"/>
          <w:sz w:val="20"/>
          <w:szCs w:val="20"/>
          <w:u w:val="single"/>
        </w:rPr>
        <w:t>or</w:t>
      </w:r>
      <w:r w:rsidR="00385550" w:rsidRPr="00A33720">
        <w:rPr>
          <w:i/>
          <w:spacing w:val="-3"/>
          <w:sz w:val="20"/>
          <w:szCs w:val="20"/>
        </w:rPr>
        <w:t xml:space="preserve"> occupy more than 5</w:t>
      </w:r>
      <w:r w:rsidR="00251475">
        <w:rPr>
          <w:i/>
          <w:spacing w:val="-3"/>
          <w:sz w:val="20"/>
          <w:szCs w:val="20"/>
        </w:rPr>
        <w:t>%</w:t>
      </w:r>
      <w:r w:rsidR="00385550" w:rsidRPr="00A33720">
        <w:rPr>
          <w:i/>
          <w:spacing w:val="-3"/>
          <w:sz w:val="20"/>
          <w:szCs w:val="20"/>
        </w:rPr>
        <w:t xml:space="preserve"> of </w:t>
      </w:r>
      <w:r w:rsidR="00251475">
        <w:rPr>
          <w:i/>
          <w:spacing w:val="-3"/>
          <w:sz w:val="20"/>
          <w:szCs w:val="20"/>
        </w:rPr>
        <w:t>the</w:t>
      </w:r>
      <w:r w:rsidR="00385550" w:rsidRPr="00A33720">
        <w:rPr>
          <w:i/>
          <w:spacing w:val="-3"/>
          <w:sz w:val="20"/>
          <w:szCs w:val="20"/>
        </w:rPr>
        <w:t xml:space="preserve"> time.  </w:t>
      </w:r>
      <w:r w:rsidR="00251475" w:rsidRPr="00A33720">
        <w:rPr>
          <w:i/>
          <w:spacing w:val="-3"/>
          <w:sz w:val="20"/>
          <w:szCs w:val="20"/>
        </w:rPr>
        <w:t>Start each sentence with an action verb.  Group tasks which require similar skills/knowledge together.</w:t>
      </w:r>
      <w:r w:rsidR="00251475">
        <w:rPr>
          <w:i/>
          <w:spacing w:val="-3"/>
          <w:sz w:val="20"/>
          <w:szCs w:val="20"/>
        </w:rPr>
        <w:t xml:space="preserve"> </w:t>
      </w:r>
      <w:r w:rsidR="00385550" w:rsidRPr="00A33720">
        <w:rPr>
          <w:i/>
          <w:spacing w:val="-3"/>
          <w:sz w:val="20"/>
          <w:szCs w:val="20"/>
        </w:rPr>
        <w:t xml:space="preserve">Think in terms of WHAT </w:t>
      </w:r>
      <w:r w:rsidR="00E3394F">
        <w:rPr>
          <w:i/>
          <w:spacing w:val="-3"/>
          <w:sz w:val="20"/>
          <w:szCs w:val="20"/>
        </w:rPr>
        <w:t>needs done</w:t>
      </w:r>
      <w:r w:rsidR="00385550" w:rsidRPr="00A33720">
        <w:rPr>
          <w:i/>
          <w:spacing w:val="-3"/>
          <w:sz w:val="20"/>
          <w:szCs w:val="20"/>
        </w:rPr>
        <w:t xml:space="preserve">, </w:t>
      </w:r>
      <w:r w:rsidR="00E3394F" w:rsidRPr="00A33720">
        <w:rPr>
          <w:i/>
          <w:spacing w:val="-3"/>
          <w:sz w:val="20"/>
          <w:szCs w:val="20"/>
        </w:rPr>
        <w:t xml:space="preserve">not </w:t>
      </w:r>
      <w:r w:rsidR="00385550" w:rsidRPr="00A33720">
        <w:rPr>
          <w:i/>
          <w:spacing w:val="-3"/>
          <w:sz w:val="20"/>
          <w:szCs w:val="20"/>
        </w:rPr>
        <w:t xml:space="preserve">HOW </w:t>
      </w:r>
      <w:r w:rsidR="00E3394F">
        <w:rPr>
          <w:i/>
          <w:spacing w:val="-3"/>
          <w:sz w:val="20"/>
          <w:szCs w:val="20"/>
        </w:rPr>
        <w:t>it is done</w:t>
      </w:r>
      <w:r w:rsidR="00385550" w:rsidRPr="00A33720">
        <w:rPr>
          <w:i/>
          <w:spacing w:val="-3"/>
          <w:sz w:val="20"/>
          <w:szCs w:val="20"/>
        </w:rPr>
        <w:t xml:space="preserve">. Avoid describing procedures.  Describe in such a way as to be clear to someone </w:t>
      </w:r>
      <w:r w:rsidR="00E3394F">
        <w:rPr>
          <w:i/>
          <w:spacing w:val="-3"/>
          <w:sz w:val="20"/>
          <w:szCs w:val="20"/>
        </w:rPr>
        <w:t>outside the profession</w:t>
      </w:r>
      <w:r w:rsidR="00A15B4C" w:rsidRPr="00A33720">
        <w:rPr>
          <w:i/>
          <w:spacing w:val="-3"/>
          <w:sz w:val="20"/>
          <w:szCs w:val="20"/>
        </w:rPr>
        <w:t>.</w:t>
      </w:r>
    </w:p>
    <w:p w14:paraId="437E492C" w14:textId="77777777" w:rsidR="0040547F" w:rsidRPr="00A33720" w:rsidRDefault="0040547F" w:rsidP="0040547F">
      <w:pPr>
        <w:rPr>
          <w:i/>
          <w:sz w:val="20"/>
          <w:szCs w:val="20"/>
        </w:rPr>
      </w:pPr>
    </w:p>
    <w:p w14:paraId="2D3F7FF1" w14:textId="77777777" w:rsidR="00E230A2" w:rsidRDefault="00E230A2" w:rsidP="00E230A2">
      <w:pPr>
        <w:rPr>
          <w:b/>
        </w:rPr>
      </w:pPr>
    </w:p>
    <w:p w14:paraId="781C1C7C" w14:textId="77777777" w:rsidR="00E230A2" w:rsidRDefault="00E230A2" w:rsidP="00E230A2">
      <w:pPr>
        <w:ind w:left="720" w:hanging="720"/>
      </w:pPr>
      <w:r>
        <w:t>1.</w:t>
      </w:r>
      <w:r>
        <w:tab/>
      </w:r>
      <w:r w:rsidRPr="003F7E57">
        <w:rPr>
          <w:u w:val="single"/>
        </w:rPr>
        <w:t>Planning</w:t>
      </w:r>
      <w:r>
        <w:t xml:space="preserve"> </w:t>
      </w:r>
      <w:r w:rsidRPr="003F7E57">
        <w:t>Meets</w:t>
      </w:r>
      <w:r>
        <w:t xml:space="preserve"> with department representatives to assess facility needs; develops and coordinates short and long term plans and assists with planning for future facility needs.  This includes assuring that work environments are maintained in a safe, efficient and professional condition that meets all codes and requirements, including ADA accessibility standards.</w:t>
      </w:r>
    </w:p>
    <w:p w14:paraId="697DBC60" w14:textId="77777777" w:rsidR="00E230A2" w:rsidRDefault="00E230A2" w:rsidP="00E230A2"/>
    <w:p w14:paraId="17B0AE7B" w14:textId="77777777" w:rsidR="00E230A2" w:rsidRDefault="00E230A2" w:rsidP="00E230A2">
      <w:pPr>
        <w:ind w:left="720" w:hanging="720"/>
      </w:pPr>
      <w:r>
        <w:t>2.</w:t>
      </w:r>
      <w:r>
        <w:tab/>
      </w:r>
      <w:r>
        <w:rPr>
          <w:u w:val="single"/>
        </w:rPr>
        <w:t>Supervision</w:t>
      </w:r>
      <w:r w:rsidRPr="003F7E57">
        <w:t xml:space="preserve"> </w:t>
      </w:r>
      <w:r>
        <w:t xml:space="preserve">Provides general oversight and supervision of the Facilities Department.  Supervises maintenance and custodial workers; ensures activities are performed in compliance with all Federal, State and local safety regulations; schedules, assigns and reviews work; makes hiring decisions; conducts </w:t>
      </w:r>
      <w:r>
        <w:lastRenderedPageBreak/>
        <w:t>performance evaluations; responds to employee grievances and conducts disciplinary processes according to collective bargaining agreements and City policy.</w:t>
      </w:r>
    </w:p>
    <w:p w14:paraId="702264F8" w14:textId="77777777" w:rsidR="00E230A2" w:rsidRDefault="00E230A2" w:rsidP="00E230A2"/>
    <w:p w14:paraId="72887873" w14:textId="77777777" w:rsidR="00E230A2" w:rsidRDefault="00E230A2" w:rsidP="00E230A2">
      <w:pPr>
        <w:ind w:left="720" w:hanging="720"/>
      </w:pPr>
      <w:r>
        <w:t>3.</w:t>
      </w:r>
      <w:r>
        <w:tab/>
      </w:r>
      <w:r w:rsidRPr="003F7E57">
        <w:rPr>
          <w:u w:val="single"/>
        </w:rPr>
        <w:t>Contracting</w:t>
      </w:r>
      <w:r>
        <w:t xml:space="preserve"> </w:t>
      </w:r>
      <w:r w:rsidRPr="003F7E57">
        <w:t>Evaluates</w:t>
      </w:r>
      <w:r>
        <w:t xml:space="preserve"> need for contracted services; prepares bid specifications for facility work; evaluates and selects vendors; administers contracts, including monitoring and reviewing service contract work for compliance and completion and manages lease contracts on city owned rentals.</w:t>
      </w:r>
    </w:p>
    <w:p w14:paraId="7881C571" w14:textId="77777777" w:rsidR="00E230A2" w:rsidRDefault="00E230A2" w:rsidP="00E230A2"/>
    <w:p w14:paraId="25806F06" w14:textId="77777777" w:rsidR="00E230A2" w:rsidRDefault="00E230A2" w:rsidP="00E230A2">
      <w:pPr>
        <w:ind w:left="720" w:hanging="720"/>
      </w:pPr>
      <w:r>
        <w:t>4.</w:t>
      </w:r>
      <w:r>
        <w:tab/>
      </w:r>
      <w:r>
        <w:rPr>
          <w:u w:val="single"/>
        </w:rPr>
        <w:t>Janitorial</w:t>
      </w:r>
      <w:r>
        <w:t xml:space="preserve"> Plans, directs and evaluates janitorial services for all City facilities, including how services will be delivered (by staff, contracted, not provided), the schedule for work to be done, as well as efficiency and effectiveness of work performed.</w:t>
      </w:r>
    </w:p>
    <w:p w14:paraId="4B2FED1B" w14:textId="77777777" w:rsidR="00E230A2" w:rsidRDefault="00E230A2" w:rsidP="00E230A2"/>
    <w:p w14:paraId="08A7F9EE" w14:textId="16E1244B" w:rsidR="00E230A2" w:rsidRDefault="00E230A2" w:rsidP="00E230A2">
      <w:pPr>
        <w:ind w:left="720" w:hanging="720"/>
      </w:pPr>
      <w:r>
        <w:t>5.</w:t>
      </w:r>
      <w:r>
        <w:tab/>
      </w:r>
      <w:r>
        <w:rPr>
          <w:u w:val="single"/>
        </w:rPr>
        <w:t>Infrastructure</w:t>
      </w:r>
      <w:r>
        <w:t xml:space="preserve"> Monitors and adjusts mechanical, electrical, heating and ventilation (HVAC) systems, plumbing, elevator and alarm systems on a regular basis.  Schedules, supervises or performs regularly scheduled maintenance and/or repair of these systems.</w:t>
      </w:r>
      <w:r w:rsidRPr="00C91DD3">
        <w:t xml:space="preserve"> </w:t>
      </w:r>
      <w:r>
        <w:t xml:space="preserve"> </w:t>
      </w:r>
      <w:r w:rsidRPr="00C91DD3">
        <w:t>Maintains the citywide maintenance scheduled for buildings.</w:t>
      </w:r>
      <w:r w:rsidR="00DD39FD">
        <w:t xml:space="preserve"> Develops plans and oversees work for capital improvement projects on City facilities (i.e. roof replacement, building bus shelter, etc.)</w:t>
      </w:r>
    </w:p>
    <w:p w14:paraId="2F2BE020" w14:textId="77777777" w:rsidR="00E230A2" w:rsidRDefault="00E230A2" w:rsidP="00E230A2"/>
    <w:p w14:paraId="4141FC19" w14:textId="77777777" w:rsidR="00E230A2" w:rsidRDefault="00E230A2" w:rsidP="00E230A2">
      <w:pPr>
        <w:ind w:left="720" w:hanging="720"/>
      </w:pPr>
      <w:r>
        <w:t>6.</w:t>
      </w:r>
      <w:r>
        <w:tab/>
      </w:r>
      <w:r>
        <w:rPr>
          <w:u w:val="single"/>
        </w:rPr>
        <w:t>Coordination</w:t>
      </w:r>
      <w:r>
        <w:t xml:space="preserve"> Coordinates work orders, emergency requests and scheduled work within available resources.  Monitors work being performed by subordinate staff, contractors or others.</w:t>
      </w:r>
      <w:r w:rsidRPr="00F10F69">
        <w:t xml:space="preserve"> </w:t>
      </w:r>
      <w:r>
        <w:t>Coordinates temporary power requirements and organization for special events; including making arrangements for lighting or other electrical needs, seating arrangements, deploying acoustical panels, etc.</w:t>
      </w:r>
    </w:p>
    <w:p w14:paraId="1B712812" w14:textId="77777777" w:rsidR="00E230A2" w:rsidRDefault="00E230A2" w:rsidP="00E230A2"/>
    <w:p w14:paraId="5F1AFDF9" w14:textId="54DCA4D2" w:rsidR="00E230A2" w:rsidRDefault="00E230A2" w:rsidP="00E230A2">
      <w:pPr>
        <w:ind w:left="720" w:hanging="720"/>
      </w:pPr>
      <w:r>
        <w:t>7.</w:t>
      </w:r>
      <w:r>
        <w:tab/>
      </w:r>
      <w:r>
        <w:rPr>
          <w:u w:val="single"/>
        </w:rPr>
        <w:t>Records/Budget</w:t>
      </w:r>
      <w:r>
        <w:t xml:space="preserve"> Maintains records of maintenance or repair activities, contracts, supplies used or needed and related inventory records.  Prepares and keeps reports of special activities as requested.  Develops and monitors </w:t>
      </w:r>
      <w:r w:rsidR="00DD39FD">
        <w:t>Facilities</w:t>
      </w:r>
      <w:r>
        <w:t xml:space="preserve"> budget, including making recommendations for future projects, improvements or repairs, and calculating their costs.  </w:t>
      </w:r>
      <w:r w:rsidR="00DD39FD">
        <w:t>Develops annual budget for capital improvement projects for City facilities.</w:t>
      </w:r>
    </w:p>
    <w:p w14:paraId="298E2595" w14:textId="77777777" w:rsidR="00E230A2" w:rsidRDefault="00E230A2" w:rsidP="00E230A2"/>
    <w:p w14:paraId="4D447CBA" w14:textId="77777777" w:rsidR="00E230A2" w:rsidRDefault="00E230A2" w:rsidP="00E230A2">
      <w:pPr>
        <w:numPr>
          <w:ilvl w:val="0"/>
          <w:numId w:val="29"/>
        </w:numPr>
        <w:tabs>
          <w:tab w:val="clear" w:pos="1080"/>
          <w:tab w:val="num" w:pos="741"/>
        </w:tabs>
        <w:ind w:left="741" w:hanging="741"/>
      </w:pPr>
      <w:r>
        <w:rPr>
          <w:u w:val="single"/>
        </w:rPr>
        <w:t>Emergencies</w:t>
      </w:r>
      <w:r>
        <w:t xml:space="preserve"> Responds to emergencies or other reports of damage or malfunctions; evaluates the circumstances and determines appropriate course of action to avert additional damage and restore or repair the problem.</w:t>
      </w:r>
    </w:p>
    <w:p w14:paraId="5771BCDE" w14:textId="77777777" w:rsidR="00E230A2" w:rsidRPr="002809A3" w:rsidRDefault="00E230A2" w:rsidP="00E230A2">
      <w:pPr>
        <w:ind w:left="741"/>
      </w:pPr>
    </w:p>
    <w:p w14:paraId="172F678A" w14:textId="77777777" w:rsidR="00E230A2" w:rsidRDefault="00E230A2" w:rsidP="00E230A2"/>
    <w:p w14:paraId="10A3D05C" w14:textId="77777777" w:rsidR="00E230A2" w:rsidRPr="00E9317B" w:rsidRDefault="00E230A2" w:rsidP="00E230A2">
      <w:r>
        <w:rPr>
          <w:b/>
        </w:rPr>
        <w:t>I</w:t>
      </w:r>
      <w:r w:rsidRPr="00E9317B">
        <w:rPr>
          <w:b/>
        </w:rPr>
        <w:t xml:space="preserve">MPORTANT FUNCTIONS: </w:t>
      </w:r>
      <w:r w:rsidRPr="007A7422">
        <w:rPr>
          <w:sz w:val="20"/>
        </w:rPr>
        <w:t>(</w:t>
      </w:r>
      <w:r w:rsidRPr="007A7422">
        <w:rPr>
          <w:i/>
          <w:sz w:val="20"/>
        </w:rPr>
        <w:t>list those tasks that may be done, but are not essential to fulfill the job purpose; any ancillary job tasks</w:t>
      </w:r>
      <w:r w:rsidRPr="007A7422">
        <w:rPr>
          <w:sz w:val="20"/>
        </w:rPr>
        <w:t>)</w:t>
      </w:r>
    </w:p>
    <w:p w14:paraId="777D07E0" w14:textId="77777777" w:rsidR="00E230A2" w:rsidRPr="00E9317B" w:rsidRDefault="00E230A2" w:rsidP="00E230A2"/>
    <w:p w14:paraId="12A40DE5" w14:textId="77777777" w:rsidR="00E230A2" w:rsidRDefault="00E230A2" w:rsidP="00E230A2">
      <w:pPr>
        <w:ind w:left="720" w:hanging="720"/>
      </w:pPr>
      <w:r w:rsidRPr="00E9317B">
        <w:t>1.</w:t>
      </w:r>
      <w:r>
        <w:tab/>
        <w:t>Provides oversight for maintenance of the aquatic center and wading pool, including winterization, spring preparation, circulation, filtration and disinfection systems, boilers and heaters, concrete and joint repairs, and pool coatings. Assures compliance with applicable safety and swimming pool codes.</w:t>
      </w:r>
    </w:p>
    <w:p w14:paraId="3AB5C4DC" w14:textId="77777777" w:rsidR="00E230A2" w:rsidRDefault="00E230A2" w:rsidP="00E230A2"/>
    <w:p w14:paraId="6A4E0E60" w14:textId="77777777" w:rsidR="00E230A2" w:rsidRPr="00E9317B" w:rsidRDefault="00E230A2" w:rsidP="00E230A2">
      <w:pPr>
        <w:ind w:left="720" w:hanging="720"/>
      </w:pPr>
      <w:r>
        <w:lastRenderedPageBreak/>
        <w:t>2.</w:t>
      </w:r>
      <w:r>
        <w:tab/>
        <w:t>Attends meetings and various training seminars or conferences as needed.  Attends and provides staff support to a variety of City committees and task teams.</w:t>
      </w:r>
    </w:p>
    <w:p w14:paraId="4F8A6CA3" w14:textId="77777777" w:rsidR="00E230A2" w:rsidRPr="00E9317B" w:rsidRDefault="00E230A2" w:rsidP="00E230A2"/>
    <w:p w14:paraId="0C769B69" w14:textId="77777777" w:rsidR="00E230A2" w:rsidRPr="00E9317B" w:rsidRDefault="00E230A2" w:rsidP="00E230A2">
      <w:r>
        <w:t>3</w:t>
      </w:r>
      <w:r w:rsidRPr="00E9317B">
        <w:t>.</w:t>
      </w:r>
      <w:r>
        <w:tab/>
        <w:t>Responds to public inquiries.</w:t>
      </w:r>
    </w:p>
    <w:p w14:paraId="3D34B7BA" w14:textId="77777777" w:rsidR="00E230A2" w:rsidRPr="00E9317B" w:rsidRDefault="00E230A2" w:rsidP="00E230A2"/>
    <w:p w14:paraId="2A793755" w14:textId="77777777" w:rsidR="00E230A2" w:rsidRPr="00E9317B" w:rsidRDefault="00E230A2" w:rsidP="00E230A2">
      <w:r>
        <w:t>4</w:t>
      </w:r>
      <w:r w:rsidRPr="00E9317B">
        <w:t>.</w:t>
      </w:r>
      <w:r w:rsidRPr="001A2666">
        <w:t xml:space="preserve"> </w:t>
      </w:r>
      <w:r>
        <w:tab/>
        <w:t>Performs other duties within classification specifications as assigned.</w:t>
      </w:r>
    </w:p>
    <w:p w14:paraId="074C8CC7" w14:textId="77777777" w:rsidR="00E230A2" w:rsidRPr="00E9317B" w:rsidRDefault="00E230A2" w:rsidP="00E230A2">
      <w:pPr>
        <w:rPr>
          <w:b/>
        </w:rPr>
      </w:pPr>
    </w:p>
    <w:p w14:paraId="1EC15A0E" w14:textId="77777777" w:rsidR="00E230A2" w:rsidRPr="00E9317B" w:rsidRDefault="00E230A2" w:rsidP="00E230A2">
      <w:pPr>
        <w:rPr>
          <w:b/>
        </w:rPr>
      </w:pPr>
    </w:p>
    <w:p w14:paraId="2A1191D6" w14:textId="76BAD8C5" w:rsidR="0040547F" w:rsidRPr="00A33720" w:rsidRDefault="00635209" w:rsidP="0040547F">
      <w:pPr>
        <w:rPr>
          <w:i/>
          <w:sz w:val="20"/>
          <w:szCs w:val="20"/>
        </w:rPr>
      </w:pPr>
      <w:r w:rsidRPr="00A33720">
        <w:rPr>
          <w:b/>
        </w:rPr>
        <w:t>DISTINGUISHING CHARACTERISTICS</w:t>
      </w:r>
      <w:r w:rsidR="0040547F" w:rsidRPr="00A33720">
        <w:rPr>
          <w:b/>
        </w:rPr>
        <w:t>:</w:t>
      </w:r>
      <w:r w:rsidR="00662859" w:rsidRPr="00A33720">
        <w:rPr>
          <w:b/>
        </w:rPr>
        <w:t xml:space="preserve"> </w:t>
      </w:r>
      <w:r w:rsidR="009D1CD3">
        <w:rPr>
          <w:i/>
          <w:sz w:val="20"/>
          <w:szCs w:val="20"/>
        </w:rPr>
        <w:t xml:space="preserve">If the position is in a series (i.e. Office Specialist 1, 2, 3), describe </w:t>
      </w:r>
      <w:r w:rsidR="00662859" w:rsidRPr="00A33720">
        <w:rPr>
          <w:i/>
          <w:sz w:val="20"/>
          <w:szCs w:val="20"/>
        </w:rPr>
        <w:t xml:space="preserve">what </w:t>
      </w:r>
      <w:r w:rsidRPr="00A33720">
        <w:rPr>
          <w:i/>
          <w:sz w:val="20"/>
          <w:szCs w:val="20"/>
        </w:rPr>
        <w:t xml:space="preserve">separates this job from </w:t>
      </w:r>
      <w:r w:rsidR="009D1CD3">
        <w:rPr>
          <w:i/>
          <w:sz w:val="20"/>
          <w:szCs w:val="20"/>
        </w:rPr>
        <w:t xml:space="preserve">the </w:t>
      </w:r>
      <w:r w:rsidRPr="00A33720">
        <w:rPr>
          <w:i/>
          <w:sz w:val="20"/>
          <w:szCs w:val="20"/>
        </w:rPr>
        <w:t>others in the series</w:t>
      </w:r>
      <w:r w:rsidR="009D1CD3">
        <w:rPr>
          <w:i/>
          <w:sz w:val="20"/>
          <w:szCs w:val="20"/>
        </w:rPr>
        <w:t>.</w:t>
      </w:r>
    </w:p>
    <w:sdt>
      <w:sdtPr>
        <w:id w:val="-964345380"/>
        <w:placeholder>
          <w:docPart w:val="A26AEBEEE83E4138BB9A7873335298F0"/>
        </w:placeholder>
        <w:dropDownList>
          <w:listItem w:value="Choose an item."/>
          <w:listItem w:displayText="Position not in a series." w:value="Position not in a series."/>
          <w:listItem w:displayText="Position in a series." w:value="Position in a series."/>
        </w:dropDownList>
      </w:sdtPr>
      <w:sdtEndPr/>
      <w:sdtContent>
        <w:p w14:paraId="7F147AAF" w14:textId="7D623AB4" w:rsidR="0040547F" w:rsidRPr="009D1CD3" w:rsidRDefault="00E230A2" w:rsidP="0040547F">
          <w:r>
            <w:t>Position not in a series.</w:t>
          </w:r>
        </w:p>
      </w:sdtContent>
    </w:sdt>
    <w:p w14:paraId="4FB37CE7" w14:textId="77777777" w:rsidR="0040547F" w:rsidRPr="00A33720" w:rsidRDefault="0040547F" w:rsidP="0040547F">
      <w:pPr>
        <w:rPr>
          <w:b/>
        </w:rPr>
      </w:pPr>
    </w:p>
    <w:p w14:paraId="33CB8CC0" w14:textId="77777777" w:rsidR="0040547F" w:rsidRPr="00A33720" w:rsidRDefault="0040547F" w:rsidP="0040547F">
      <w:pPr>
        <w:rPr>
          <w:b/>
        </w:rPr>
      </w:pPr>
    </w:p>
    <w:p w14:paraId="22E36BA2" w14:textId="77777777" w:rsidR="0040547F" w:rsidRPr="00A33720" w:rsidRDefault="0040547F" w:rsidP="0040547F">
      <w:pPr>
        <w:rPr>
          <w:b/>
        </w:rPr>
      </w:pPr>
    </w:p>
    <w:p w14:paraId="09A4DD14" w14:textId="1A35C50C" w:rsidR="00E9317B" w:rsidRPr="00A33720" w:rsidRDefault="00E9317B" w:rsidP="00E9317B">
      <w:pPr>
        <w:pStyle w:val="p6"/>
        <w:jc w:val="both"/>
        <w:rPr>
          <w:rFonts w:ascii="Arial" w:hAnsi="Arial" w:cs="Arial"/>
          <w:i/>
          <w:sz w:val="20"/>
          <w:szCs w:val="20"/>
        </w:rPr>
      </w:pPr>
      <w:r w:rsidRPr="00A33720">
        <w:rPr>
          <w:rFonts w:ascii="Arial" w:hAnsi="Arial" w:cs="Arial"/>
          <w:b/>
        </w:rPr>
        <w:t>JOB SPECIFICATIONS:</w:t>
      </w:r>
      <w:r w:rsidR="00662859" w:rsidRPr="00A33720">
        <w:rPr>
          <w:rFonts w:ascii="Arial" w:hAnsi="Arial" w:cs="Arial"/>
          <w:b/>
        </w:rPr>
        <w:t xml:space="preserve"> </w:t>
      </w:r>
      <w:r w:rsidRPr="00A33720">
        <w:rPr>
          <w:rFonts w:ascii="Arial" w:hAnsi="Arial" w:cs="Arial"/>
          <w:b/>
        </w:rPr>
        <w:t xml:space="preserve"> </w:t>
      </w:r>
    </w:p>
    <w:p w14:paraId="14C1F6B9" w14:textId="77777777" w:rsidR="00A268C9" w:rsidRPr="00A33720" w:rsidRDefault="00A268C9" w:rsidP="00E9317B">
      <w:pPr>
        <w:pStyle w:val="p15"/>
        <w:jc w:val="both"/>
        <w:rPr>
          <w:rFonts w:ascii="Arial" w:hAnsi="Arial" w:cs="Arial"/>
          <w:color w:val="000000"/>
        </w:rPr>
      </w:pPr>
    </w:p>
    <w:p w14:paraId="7022E25C" w14:textId="739255AE" w:rsidR="00376F7A" w:rsidRPr="00A33720" w:rsidRDefault="00376F7A" w:rsidP="00376F7A">
      <w:pPr>
        <w:pStyle w:val="p15"/>
        <w:jc w:val="both"/>
        <w:rPr>
          <w:rFonts w:ascii="Arial" w:hAnsi="Arial" w:cs="Arial"/>
          <w:color w:val="000000"/>
        </w:rPr>
      </w:pPr>
      <w:r w:rsidRPr="00A33720">
        <w:rPr>
          <w:rFonts w:ascii="Arial" w:hAnsi="Arial" w:cs="Arial"/>
          <w:color w:val="000000"/>
        </w:rPr>
        <w:t>1</w:t>
      </w:r>
      <w:r w:rsidRPr="00A33720">
        <w:rPr>
          <w:rFonts w:ascii="Arial" w:hAnsi="Arial" w:cs="Arial"/>
          <w:b/>
          <w:bCs/>
          <w:color w:val="000000"/>
        </w:rPr>
        <w:t>. Education</w:t>
      </w:r>
      <w:r w:rsidR="00523F73" w:rsidRPr="00A33720">
        <w:rPr>
          <w:rFonts w:ascii="Arial" w:hAnsi="Arial" w:cs="Arial"/>
          <w:b/>
          <w:bCs/>
          <w:color w:val="000000"/>
        </w:rPr>
        <w:t xml:space="preserve"> &amp; Experience</w:t>
      </w:r>
      <w:r w:rsidR="003E6EC8">
        <w:rPr>
          <w:rFonts w:ascii="Arial" w:hAnsi="Arial" w:cs="Arial"/>
          <w:b/>
          <w:bCs/>
          <w:color w:val="000000"/>
        </w:rPr>
        <w:t xml:space="preserve"> </w:t>
      </w:r>
      <w:r w:rsidR="003E6EC8" w:rsidRPr="00A33720">
        <w:rPr>
          <w:rFonts w:ascii="Arial" w:hAnsi="Arial" w:cs="Arial"/>
          <w:i/>
          <w:sz w:val="20"/>
          <w:szCs w:val="20"/>
        </w:rPr>
        <w:t>Education and experience requirements are minimum standards.</w:t>
      </w:r>
    </w:p>
    <w:p w14:paraId="0552C462" w14:textId="485D11BC" w:rsidR="00376F7A" w:rsidRPr="00AD6ACF" w:rsidRDefault="00F66CB3" w:rsidP="00523F73">
      <w:pPr>
        <w:pStyle w:val="p16"/>
        <w:numPr>
          <w:ilvl w:val="0"/>
          <w:numId w:val="22"/>
        </w:numPr>
        <w:jc w:val="both"/>
        <w:rPr>
          <w:rFonts w:ascii="Arial" w:hAnsi="Arial" w:cs="Arial"/>
          <w:color w:val="000000"/>
          <w:sz w:val="22"/>
          <w:szCs w:val="22"/>
        </w:rPr>
      </w:pPr>
      <w:sdt>
        <w:sdtPr>
          <w:rPr>
            <w:rFonts w:ascii="Arial" w:hAnsi="Arial" w:cs="Arial"/>
            <w:iCs/>
            <w:color w:val="000000"/>
            <w:sz w:val="22"/>
            <w:szCs w:val="22"/>
          </w:rPr>
          <w:id w:val="844056479"/>
          <w:placeholder>
            <w:docPart w:val="E6D3BDB7A076484E8245A4F97CE2EAAF"/>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AD6ACF">
            <w:rPr>
              <w:rFonts w:ascii="Arial" w:hAnsi="Arial" w:cs="Arial"/>
              <w:iCs/>
              <w:color w:val="000000"/>
              <w:sz w:val="22"/>
              <w:szCs w:val="22"/>
            </w:rPr>
            <w:t xml:space="preserve">High School Diploma (or GED) </w:t>
          </w:r>
        </w:sdtContent>
      </w:sdt>
      <w:r w:rsidR="00FF1748" w:rsidRPr="00A33720">
        <w:rPr>
          <w:rFonts w:ascii="Arial" w:hAnsi="Arial" w:cs="Arial"/>
          <w:color w:val="000000"/>
          <w:sz w:val="22"/>
          <w:szCs w:val="22"/>
        </w:rPr>
        <w:t xml:space="preserve">is </w:t>
      </w:r>
      <w:commentRangeStart w:id="0"/>
      <w:r w:rsidR="00FF1748" w:rsidRPr="00A33720">
        <w:rPr>
          <w:rFonts w:ascii="Arial" w:hAnsi="Arial" w:cs="Arial"/>
          <w:color w:val="000000"/>
          <w:sz w:val="22"/>
          <w:szCs w:val="22"/>
        </w:rPr>
        <w:t>required</w:t>
      </w:r>
      <w:commentRangeEnd w:id="0"/>
      <w:r w:rsidR="00FF1748" w:rsidRPr="00A33720">
        <w:rPr>
          <w:rStyle w:val="CommentReference"/>
          <w:rFonts w:ascii="Arial" w:hAnsi="Arial" w:cs="Arial"/>
        </w:rPr>
        <w:commentReference w:id="0"/>
      </w:r>
      <w:r w:rsidR="00AD6ACF">
        <w:rPr>
          <w:rFonts w:ascii="Arial" w:hAnsi="Arial" w:cs="Arial"/>
          <w:color w:val="000000"/>
          <w:sz w:val="22"/>
          <w:szCs w:val="22"/>
        </w:rPr>
        <w:t xml:space="preserve"> </w:t>
      </w:r>
      <w:r w:rsidR="00AD6ACF" w:rsidRPr="00AD6ACF">
        <w:rPr>
          <w:rFonts w:ascii="Arial" w:hAnsi="Arial" w:cs="Arial"/>
          <w:color w:val="000000"/>
          <w:sz w:val="22"/>
          <w:szCs w:val="22"/>
        </w:rPr>
        <w:t>supplemented by education or training related to facility and building maintenance, operations and repairs.</w:t>
      </w:r>
    </w:p>
    <w:p w14:paraId="5D7839CC" w14:textId="669A66B6" w:rsidR="006F5A7C" w:rsidRPr="000A5E35" w:rsidRDefault="006F5A7C" w:rsidP="0089405F">
      <w:pPr>
        <w:pStyle w:val="p16"/>
        <w:numPr>
          <w:ilvl w:val="0"/>
          <w:numId w:val="22"/>
        </w:numPr>
        <w:jc w:val="both"/>
        <w:rPr>
          <w:rFonts w:ascii="Arial" w:hAnsi="Arial" w:cs="Arial"/>
          <w:color w:val="000000"/>
          <w:sz w:val="22"/>
          <w:szCs w:val="22"/>
        </w:rPr>
      </w:pPr>
      <w:r w:rsidRPr="000A5E35">
        <w:rPr>
          <w:rFonts w:ascii="Arial" w:hAnsi="Arial" w:cs="Arial"/>
          <w:color w:val="000000"/>
          <w:sz w:val="22"/>
          <w:szCs w:val="22"/>
        </w:rPr>
        <w:t>Work Experience: Indicate the minimum level of work</w:t>
      </w:r>
      <w:r w:rsidR="0089405F" w:rsidRPr="000A5E35">
        <w:rPr>
          <w:rFonts w:ascii="Arial" w:hAnsi="Arial" w:cs="Arial"/>
          <w:color w:val="000000"/>
          <w:sz w:val="22"/>
          <w:szCs w:val="22"/>
        </w:rPr>
        <w:t>-</w:t>
      </w:r>
      <w:r w:rsidRPr="000A5E35">
        <w:rPr>
          <w:rFonts w:ascii="Arial" w:hAnsi="Arial" w:cs="Arial"/>
          <w:color w:val="000000"/>
          <w:sz w:val="22"/>
          <w:szCs w:val="22"/>
        </w:rPr>
        <w:t xml:space="preserve">related experience required to effectively perform the position’s responsibilities. Check only one box. </w:t>
      </w:r>
    </w:p>
    <w:p w14:paraId="684E20A6" w14:textId="39E47273" w:rsidR="006F5A7C" w:rsidRPr="0089405F" w:rsidRDefault="00F66CB3"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EndPr/>
        <w:sdtContent>
          <w:r w:rsidR="0089405F" w:rsidRPr="0089405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Less than 12 months</w:t>
      </w:r>
    </w:p>
    <w:p w14:paraId="18475C78" w14:textId="4593F134" w:rsidR="006F5A7C" w:rsidRPr="0089405F" w:rsidRDefault="00F66CB3"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89405F" w:rsidRPr="0089405F">
        <w:rPr>
          <w:rFonts w:ascii="Arial" w:hAnsi="Arial" w:cs="Arial"/>
          <w:color w:val="000000"/>
          <w:sz w:val="22"/>
          <w:szCs w:val="22"/>
        </w:rPr>
        <w:t xml:space="preserve"> </w:t>
      </w:r>
      <w:r w:rsidR="006F5A7C" w:rsidRPr="0089405F">
        <w:rPr>
          <w:rFonts w:ascii="Arial" w:hAnsi="Arial" w:cs="Arial"/>
          <w:color w:val="000000"/>
          <w:sz w:val="22"/>
          <w:szCs w:val="22"/>
        </w:rPr>
        <w:t>1 – 3 years</w:t>
      </w:r>
    </w:p>
    <w:p w14:paraId="04B32B1C" w14:textId="101B6623" w:rsidR="006F5A7C" w:rsidRPr="0089405F" w:rsidRDefault="00F66CB3"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3 – 5 years</w:t>
      </w:r>
    </w:p>
    <w:p w14:paraId="68897788" w14:textId="5C71C360" w:rsidR="006F5A7C" w:rsidRPr="0089405F" w:rsidRDefault="00F66CB3"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1"/>
            <w14:checkedState w14:val="2612" w14:font="MS Gothic"/>
            <w14:uncheckedState w14:val="2610" w14:font="MS Gothic"/>
          </w14:checkbox>
        </w:sdtPr>
        <w:sdtEndPr/>
        <w:sdtContent>
          <w:r w:rsidR="00AD6AC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5 – 8 years</w:t>
      </w:r>
    </w:p>
    <w:p w14:paraId="4473DE58" w14:textId="34CC55B0" w:rsidR="006F5A7C" w:rsidRDefault="00F66CB3"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Other</w:t>
      </w:r>
    </w:p>
    <w:p w14:paraId="4883E6B2" w14:textId="64E712E7" w:rsidR="0090363A" w:rsidRPr="00AD6ACF" w:rsidRDefault="0090363A" w:rsidP="0090363A">
      <w:pPr>
        <w:pStyle w:val="p16"/>
        <w:ind w:left="1080"/>
        <w:jc w:val="both"/>
        <w:rPr>
          <w:rFonts w:ascii="Arial" w:hAnsi="Arial" w:cs="Arial"/>
          <w:color w:val="000000"/>
          <w:sz w:val="22"/>
          <w:szCs w:val="22"/>
          <w:u w:val="single"/>
        </w:rPr>
      </w:pPr>
      <w:r>
        <w:rPr>
          <w:rFonts w:ascii="Arial" w:hAnsi="Arial" w:cs="Arial"/>
          <w:color w:val="000000"/>
          <w:sz w:val="22"/>
          <w:szCs w:val="22"/>
        </w:rPr>
        <w:t xml:space="preserve">Describe experience: </w:t>
      </w:r>
      <w:r w:rsidR="00EB6C53" w:rsidRPr="00EB6C53">
        <w:rPr>
          <w:rFonts w:ascii="Arial" w:hAnsi="Arial" w:cs="Arial"/>
          <w:sz w:val="22"/>
          <w:szCs w:val="22"/>
          <w:u w:val="single"/>
        </w:rPr>
        <w:t xml:space="preserve">Five (5) years of progressively responsible experience related to facility operations including electrical supply and distribution, mechanical systems, plumbing systems, concrete, fire alarm and sprinkler systems, and HVAC control systems including computerized controllers; plus building construction </w:t>
      </w:r>
      <w:r w:rsidR="00EB6C53" w:rsidRPr="00EB6C53">
        <w:rPr>
          <w:rFonts w:ascii="Arial" w:hAnsi="Arial" w:cs="Arial"/>
          <w:color w:val="000000"/>
          <w:sz w:val="22"/>
          <w:szCs w:val="22"/>
          <w:u w:val="single"/>
        </w:rPr>
        <w:t>experience including working with contractors, reviewing bids, and overseeing minor construction projects</w:t>
      </w:r>
      <w:r w:rsidRPr="00EB6C53">
        <w:rPr>
          <w:rFonts w:ascii="Arial" w:hAnsi="Arial" w:cs="Arial"/>
          <w:color w:val="000000"/>
          <w:sz w:val="20"/>
          <w:szCs w:val="20"/>
          <w:u w:val="single"/>
        </w:rPr>
        <w:t>.</w:t>
      </w:r>
      <w:r w:rsidRPr="00AD6ACF">
        <w:rPr>
          <w:rFonts w:ascii="Arial" w:hAnsi="Arial" w:cs="Arial"/>
          <w:color w:val="000000"/>
          <w:sz w:val="22"/>
          <w:szCs w:val="22"/>
          <w:u w:val="single"/>
        </w:rPr>
        <w:t xml:space="preserve"> </w:t>
      </w:r>
    </w:p>
    <w:p w14:paraId="717EC46E" w14:textId="65A9496D" w:rsidR="0089405F" w:rsidRPr="00A33720" w:rsidRDefault="003B3C68" w:rsidP="0089405F">
      <w:pPr>
        <w:pStyle w:val="p16"/>
        <w:numPr>
          <w:ilvl w:val="0"/>
          <w:numId w:val="22"/>
        </w:numPr>
        <w:jc w:val="both"/>
        <w:rPr>
          <w:rFonts w:ascii="Arial" w:hAnsi="Arial" w:cs="Arial"/>
          <w:color w:val="000000"/>
          <w:sz w:val="22"/>
          <w:szCs w:val="22"/>
        </w:rPr>
      </w:pPr>
      <w:r>
        <w:rPr>
          <w:rFonts w:ascii="Arial" w:hAnsi="Arial" w:cs="Arial"/>
          <w:color w:val="000000"/>
          <w:sz w:val="22"/>
          <w:szCs w:val="22"/>
        </w:rPr>
        <w:t>S</w:t>
      </w:r>
      <w:r w:rsidR="0089405F" w:rsidRPr="00A33720">
        <w:rPr>
          <w:rFonts w:ascii="Arial" w:hAnsi="Arial" w:cs="Arial"/>
          <w:color w:val="000000"/>
          <w:sz w:val="22"/>
          <w:szCs w:val="22"/>
        </w:rPr>
        <w:t>atisfactory equivalent combination of education and experience</w:t>
      </w:r>
      <w:r w:rsidR="00F66CB3">
        <w:rPr>
          <w:rFonts w:ascii="Arial" w:hAnsi="Arial" w:cs="Arial"/>
          <w:color w:val="000000"/>
          <w:sz w:val="22"/>
          <w:szCs w:val="22"/>
        </w:rPr>
        <w:t>.</w:t>
      </w:r>
      <w:r w:rsidR="0089405F" w:rsidRPr="00A33720">
        <w:rPr>
          <w:rFonts w:ascii="Arial" w:hAnsi="Arial" w:cs="Arial"/>
          <w:color w:val="000000"/>
          <w:sz w:val="22"/>
          <w:szCs w:val="22"/>
        </w:rPr>
        <w:t xml:space="preserve"> </w:t>
      </w:r>
    </w:p>
    <w:p w14:paraId="42535982" w14:textId="77777777" w:rsidR="009D5D31" w:rsidRDefault="009D5D31" w:rsidP="009D5D31">
      <w:pPr>
        <w:pStyle w:val="p18"/>
        <w:jc w:val="both"/>
        <w:rPr>
          <w:rFonts w:ascii="Arial" w:hAnsi="Arial" w:cs="Arial"/>
          <w:b/>
          <w:bCs/>
          <w:color w:val="000000"/>
        </w:rPr>
      </w:pPr>
    </w:p>
    <w:p w14:paraId="0A9F79A0" w14:textId="3E4727EE" w:rsidR="009D5D31" w:rsidRPr="00A33720" w:rsidRDefault="009D5D31" w:rsidP="009D5D31">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23099C9C" w14:textId="7A2559C0" w:rsidR="009D5D31" w:rsidRPr="00A33720" w:rsidRDefault="00F66CB3" w:rsidP="009D5D31">
      <w:pPr>
        <w:pStyle w:val="p18"/>
        <w:numPr>
          <w:ilvl w:val="0"/>
          <w:numId w:val="19"/>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AD6ACF">
            <w:rPr>
              <w:rFonts w:ascii="MS Gothic" w:eastAsia="MS Gothic" w:hAnsi="MS Gothic" w:cs="Arial" w:hint="eastAsia"/>
              <w:color w:val="000000"/>
            </w:rPr>
            <w:t>☒</w:t>
          </w:r>
        </w:sdtContent>
      </w:sdt>
      <w:r w:rsidR="009D5D31" w:rsidRPr="00A33720">
        <w:rPr>
          <w:rFonts w:ascii="Arial" w:hAnsi="Arial" w:cs="Arial"/>
          <w:color w:val="000000"/>
        </w:rPr>
        <w:t xml:space="preserve"> </w:t>
      </w:r>
      <w:r w:rsidR="009D5D31" w:rsidRPr="00A33720">
        <w:rPr>
          <w:rFonts w:ascii="Arial" w:hAnsi="Arial" w:cs="Arial"/>
        </w:rPr>
        <w:t xml:space="preserve">Must possess, or be able to obtain by time of hire, a valid </w:t>
      </w:r>
      <w:r w:rsidR="009D5D31" w:rsidRPr="00A33720">
        <w:rPr>
          <w:rFonts w:ascii="Arial" w:hAnsi="Arial" w:cs="Arial"/>
          <w:color w:val="000000"/>
        </w:rPr>
        <w:t xml:space="preserve">driver’s license. </w:t>
      </w:r>
    </w:p>
    <w:p w14:paraId="7731BBA2" w14:textId="612884CD" w:rsidR="00251475" w:rsidRDefault="00F66CB3" w:rsidP="00251475">
      <w:pPr>
        <w:pStyle w:val="p18"/>
        <w:numPr>
          <w:ilvl w:val="0"/>
          <w:numId w:val="19"/>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AD6ACF">
            <w:rPr>
              <w:rFonts w:ascii="MS Gothic" w:eastAsia="MS Gothic" w:hAnsi="MS Gothic" w:cs="Arial" w:hint="eastAsia"/>
              <w:color w:val="000000"/>
            </w:rPr>
            <w:t>☒</w:t>
          </w:r>
        </w:sdtContent>
      </w:sdt>
      <w:r w:rsidR="003E6EC8" w:rsidRPr="00A33720">
        <w:rPr>
          <w:rFonts w:ascii="Arial" w:hAnsi="Arial" w:cs="Arial"/>
          <w:color w:val="000000"/>
        </w:rPr>
        <w:t xml:space="preserve"> </w:t>
      </w:r>
      <w:r w:rsidR="009D5D31" w:rsidRPr="00A33720">
        <w:rPr>
          <w:rFonts w:ascii="Arial" w:hAnsi="Arial" w:cs="Arial"/>
          <w:color w:val="000000"/>
        </w:rPr>
        <w:t xml:space="preserve">Must be able to pass the department’s security clearance standards including review of criminal history and driving record. </w:t>
      </w:r>
    </w:p>
    <w:p w14:paraId="2DEA5C9C" w14:textId="77777777" w:rsidR="00AD6ACF" w:rsidRDefault="00AD6ACF" w:rsidP="00AD6ACF">
      <w:pPr>
        <w:pStyle w:val="Default"/>
        <w:numPr>
          <w:ilvl w:val="0"/>
          <w:numId w:val="19"/>
        </w:numPr>
        <w:rPr>
          <w:rFonts w:ascii="Arial" w:hAnsi="Arial" w:cs="Arial"/>
        </w:rPr>
      </w:pPr>
      <w:r>
        <w:rPr>
          <w:rFonts w:ascii="Arial" w:hAnsi="Arial" w:cs="Arial"/>
        </w:rPr>
        <w:t>Ability to obtain and maintain HVAC local certification.</w:t>
      </w:r>
    </w:p>
    <w:p w14:paraId="0CA33A7C" w14:textId="762DF516" w:rsidR="00AD6ACF" w:rsidRPr="00AD6ACF" w:rsidRDefault="00AD6ACF" w:rsidP="00AD6ACF">
      <w:pPr>
        <w:pStyle w:val="Default"/>
        <w:numPr>
          <w:ilvl w:val="0"/>
          <w:numId w:val="19"/>
        </w:numPr>
        <w:rPr>
          <w:rFonts w:ascii="Arial" w:hAnsi="Arial" w:cs="Arial"/>
        </w:rPr>
      </w:pPr>
      <w:r>
        <w:rPr>
          <w:rFonts w:ascii="Arial" w:hAnsi="Arial" w:cs="Arial"/>
        </w:rPr>
        <w:t>Ability to obtain building maintenance supervision card suitable for building maintenance and electrical HVAC.</w:t>
      </w:r>
    </w:p>
    <w:p w14:paraId="417AA863" w14:textId="77777777" w:rsidR="009D5D31" w:rsidRPr="00A33720" w:rsidRDefault="009D5D31" w:rsidP="009D5D31">
      <w:pPr>
        <w:pStyle w:val="Default"/>
        <w:rPr>
          <w:rFonts w:ascii="Arial" w:hAnsi="Arial" w:cs="Arial"/>
        </w:rPr>
      </w:pPr>
    </w:p>
    <w:p w14:paraId="1FB0E2E2" w14:textId="37B95A78" w:rsidR="00376F7A" w:rsidRPr="008D6E47" w:rsidRDefault="009D5D31" w:rsidP="00376F7A">
      <w:pPr>
        <w:pStyle w:val="p17"/>
        <w:ind w:left="840" w:hanging="840"/>
        <w:jc w:val="both"/>
        <w:rPr>
          <w:rFonts w:ascii="Arial" w:hAnsi="Arial" w:cs="Arial"/>
          <w:i/>
          <w:iCs/>
          <w:color w:val="000000"/>
          <w:sz w:val="22"/>
          <w:szCs w:val="22"/>
        </w:rPr>
      </w:pPr>
      <w:r>
        <w:rPr>
          <w:rFonts w:ascii="Arial" w:hAnsi="Arial" w:cs="Arial"/>
          <w:b/>
          <w:bCs/>
          <w:color w:val="000000"/>
        </w:rPr>
        <w:t>3</w:t>
      </w:r>
      <w:r w:rsidR="00376F7A" w:rsidRPr="00A33720">
        <w:rPr>
          <w:rFonts w:ascii="Arial" w:hAnsi="Arial" w:cs="Arial"/>
          <w:b/>
          <w:bCs/>
          <w:color w:val="000000"/>
        </w:rPr>
        <w:t xml:space="preserve">. Necessary Knowledge, Skills and Abilities: </w:t>
      </w:r>
      <w:r w:rsidR="00145412">
        <w:rPr>
          <w:rFonts w:ascii="Arial" w:hAnsi="Arial" w:cs="Arial"/>
          <w:i/>
          <w:iCs/>
          <w:color w:val="000000"/>
          <w:sz w:val="20"/>
          <w:szCs w:val="20"/>
        </w:rPr>
        <w:t>Note</w:t>
      </w:r>
      <w:r w:rsidR="008D6E47" w:rsidRPr="00145412">
        <w:rPr>
          <w:rFonts w:ascii="Arial" w:hAnsi="Arial" w:cs="Arial"/>
          <w:i/>
          <w:iCs/>
          <w:color w:val="000000"/>
          <w:sz w:val="20"/>
          <w:szCs w:val="20"/>
        </w:rPr>
        <w:t xml:space="preserve"> any specific knowledge, skills or abilities needed for this position.  Add </w:t>
      </w:r>
      <w:r w:rsidR="00145412">
        <w:rPr>
          <w:rFonts w:ascii="Arial" w:hAnsi="Arial" w:cs="Arial"/>
          <w:i/>
          <w:iCs/>
          <w:color w:val="000000"/>
          <w:sz w:val="20"/>
          <w:szCs w:val="20"/>
        </w:rPr>
        <w:t xml:space="preserve">or delete from the sample list below.  </w:t>
      </w:r>
    </w:p>
    <w:p w14:paraId="0B3C1035"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Knowledge of methods, techniques, materials and equipment related to all aspects of building and aquatics operations and maintenance. </w:t>
      </w:r>
    </w:p>
    <w:p w14:paraId="1A4682F8"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Knowledge of construction methods and materials. </w:t>
      </w:r>
    </w:p>
    <w:p w14:paraId="1E1B2309"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Knowledge of City policies, procedures, regulations, and codes related to facility maintenance and repair. </w:t>
      </w:r>
    </w:p>
    <w:p w14:paraId="121BD9ED"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lastRenderedPageBreak/>
        <w:t xml:space="preserve">Knowledge of safety standards, practices and procedures applicable to area of assignment. </w:t>
      </w:r>
    </w:p>
    <w:p w14:paraId="518421C7" w14:textId="01CEE138" w:rsidR="00AD6ACF" w:rsidRPr="002809A3" w:rsidRDefault="00AD6ACF" w:rsidP="00AD6ACF">
      <w:pPr>
        <w:pStyle w:val="BodyText"/>
        <w:numPr>
          <w:ilvl w:val="0"/>
          <w:numId w:val="21"/>
        </w:numPr>
        <w:tabs>
          <w:tab w:val="clear" w:pos="2160"/>
        </w:tabs>
        <w:ind w:left="1080" w:hanging="360"/>
        <w:rPr>
          <w:i w:val="0"/>
          <w:color w:val="000000"/>
        </w:rPr>
      </w:pPr>
      <w:r>
        <w:rPr>
          <w:i w:val="0"/>
          <w:color w:val="000000"/>
        </w:rPr>
        <w:t>K</w:t>
      </w:r>
      <w:r w:rsidRPr="002809A3">
        <w:rPr>
          <w:i w:val="0"/>
          <w:color w:val="000000"/>
        </w:rPr>
        <w:t xml:space="preserve">nowledge of </w:t>
      </w:r>
      <w:r>
        <w:rPr>
          <w:i w:val="0"/>
          <w:color w:val="000000"/>
        </w:rPr>
        <w:t>and ability to use computers</w:t>
      </w:r>
      <w:r w:rsidRPr="002809A3">
        <w:rPr>
          <w:i w:val="0"/>
          <w:color w:val="000000"/>
        </w:rPr>
        <w:t xml:space="preserve">. </w:t>
      </w:r>
    </w:p>
    <w:p w14:paraId="5510B079"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Ability to read and understand schematics, technical specifications, drawings and blueprints. </w:t>
      </w:r>
    </w:p>
    <w:p w14:paraId="7C4F0259"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Ability to diagnose and analyze mechanical, hydraulic, pneumatic and electrical problems and to expedite repairs. </w:t>
      </w:r>
    </w:p>
    <w:p w14:paraId="7E19FBDA"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Ability to respond to emergencies on a 24 hour basis. </w:t>
      </w:r>
    </w:p>
    <w:p w14:paraId="45DFCD36"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 xml:space="preserve">Ability to manage minor construction projects and oversee the work of contractors and temporary help. </w:t>
      </w:r>
    </w:p>
    <w:p w14:paraId="0A0D75CD" w14:textId="77777777" w:rsidR="00AD6ACF" w:rsidRPr="002809A3" w:rsidRDefault="00AD6ACF" w:rsidP="00AD6ACF">
      <w:pPr>
        <w:pStyle w:val="BodyText"/>
        <w:numPr>
          <w:ilvl w:val="0"/>
          <w:numId w:val="21"/>
        </w:numPr>
        <w:tabs>
          <w:tab w:val="clear" w:pos="2160"/>
        </w:tabs>
        <w:ind w:left="1080" w:hanging="360"/>
        <w:rPr>
          <w:i w:val="0"/>
          <w:color w:val="000000"/>
        </w:rPr>
      </w:pPr>
      <w:r>
        <w:rPr>
          <w:i w:val="0"/>
          <w:color w:val="000000"/>
        </w:rPr>
        <w:t>Knowledge</w:t>
      </w:r>
      <w:r w:rsidRPr="002809A3">
        <w:rPr>
          <w:i w:val="0"/>
          <w:color w:val="000000"/>
        </w:rPr>
        <w:t xml:space="preserve"> of custodial methods and procedures.</w:t>
      </w:r>
    </w:p>
    <w:p w14:paraId="416CE53B"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Ability to organize, plan and execute multiple projects concurrently.</w:t>
      </w:r>
    </w:p>
    <w:p w14:paraId="09A2E546" w14:textId="77777777" w:rsidR="00AD6ACF" w:rsidRPr="002809A3" w:rsidRDefault="00AD6ACF" w:rsidP="00AD6ACF">
      <w:pPr>
        <w:pStyle w:val="BodyText"/>
        <w:numPr>
          <w:ilvl w:val="0"/>
          <w:numId w:val="21"/>
        </w:numPr>
        <w:tabs>
          <w:tab w:val="clear" w:pos="2160"/>
        </w:tabs>
        <w:ind w:left="1080" w:hanging="360"/>
        <w:rPr>
          <w:i w:val="0"/>
          <w:color w:val="000000"/>
        </w:rPr>
      </w:pPr>
      <w:r w:rsidRPr="002809A3">
        <w:rPr>
          <w:i w:val="0"/>
          <w:color w:val="000000"/>
        </w:rPr>
        <w:t>Ability to direct, motivate and supervise employees.</w:t>
      </w:r>
    </w:p>
    <w:p w14:paraId="494263EE" w14:textId="77777777" w:rsidR="00AD6ACF" w:rsidRDefault="00AD6ACF" w:rsidP="00AD6ACF">
      <w:pPr>
        <w:pStyle w:val="BodyText"/>
        <w:numPr>
          <w:ilvl w:val="0"/>
          <w:numId w:val="21"/>
        </w:numPr>
        <w:tabs>
          <w:tab w:val="clear" w:pos="2160"/>
        </w:tabs>
        <w:ind w:left="1080" w:hanging="360"/>
        <w:rPr>
          <w:i w:val="0"/>
          <w:color w:val="000000"/>
        </w:rPr>
      </w:pPr>
      <w:r w:rsidRPr="002809A3">
        <w:rPr>
          <w:i w:val="0"/>
          <w:color w:val="000000"/>
        </w:rPr>
        <w:t>Ability to communicate effectively orally and in writing.</w:t>
      </w:r>
    </w:p>
    <w:p w14:paraId="5E362960" w14:textId="18322F58" w:rsidR="00C56357"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857937700"/>
          <w:placeholder>
            <w:docPart w:val="F3DD95A427F545828291DD26EB290B86"/>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376F7A" w:rsidRPr="00A33720">
        <w:rPr>
          <w:i w:val="0"/>
          <w:color w:val="000000"/>
        </w:rPr>
        <w:t xml:space="preserve"> work independently in the absence of </w:t>
      </w:r>
      <w:r w:rsidR="00692A37" w:rsidRPr="00A33720">
        <w:rPr>
          <w:i w:val="0"/>
          <w:color w:val="000000"/>
        </w:rPr>
        <w:t xml:space="preserve">direct </w:t>
      </w:r>
      <w:r w:rsidR="00376F7A" w:rsidRPr="00A33720">
        <w:rPr>
          <w:i w:val="0"/>
          <w:color w:val="000000"/>
        </w:rPr>
        <w:t>supervision.</w:t>
      </w:r>
    </w:p>
    <w:p w14:paraId="169129F1" w14:textId="0EB939B9" w:rsidR="00376F7A"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1237284301"/>
          <w:placeholder>
            <w:docPart w:val="3FB01AD89DE54607846FF8F1CE2D3B9F"/>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C56357" w:rsidRPr="00A33720">
        <w:rPr>
          <w:i w:val="0"/>
        </w:rPr>
        <w:t xml:space="preserve"> maintain regular and predictable attendance to serve customers</w:t>
      </w:r>
      <w:r w:rsidR="00AD6ACF">
        <w:rPr>
          <w:i w:val="0"/>
        </w:rPr>
        <w:t xml:space="preserve"> and </w:t>
      </w:r>
      <w:r w:rsidR="00C56357" w:rsidRPr="00A33720">
        <w:rPr>
          <w:i w:val="0"/>
        </w:rPr>
        <w:t>interact with co-workers</w:t>
      </w:r>
      <w:r w:rsidR="00AD6ACF">
        <w:rPr>
          <w:i w:val="0"/>
        </w:rPr>
        <w:t xml:space="preserve">, </w:t>
      </w:r>
      <w:r w:rsidR="00C56357" w:rsidRPr="00A33720">
        <w:rPr>
          <w:i w:val="0"/>
        </w:rPr>
        <w:t>supervisor</w:t>
      </w:r>
      <w:r w:rsidR="00AD6ACF">
        <w:rPr>
          <w:i w:val="0"/>
        </w:rPr>
        <w:t xml:space="preserve">, </w:t>
      </w:r>
      <w:r w:rsidR="00C56357" w:rsidRPr="00A33720">
        <w:rPr>
          <w:i w:val="0"/>
        </w:rPr>
        <w:t>patrons</w:t>
      </w:r>
      <w:r w:rsidR="00AD6ACF">
        <w:rPr>
          <w:i w:val="0"/>
        </w:rPr>
        <w:t>/</w:t>
      </w:r>
      <w:r w:rsidR="00C56357" w:rsidRPr="00A33720">
        <w:rPr>
          <w:i w:val="0"/>
        </w:rPr>
        <w:t>clients, etc.</w:t>
      </w:r>
      <w:r w:rsidR="00692A37" w:rsidRPr="00A33720">
        <w:rPr>
          <w:i w:val="0"/>
        </w:rPr>
        <w:t xml:space="preserve">, </w:t>
      </w:r>
      <w:r w:rsidR="00C56357" w:rsidRPr="00A33720">
        <w:rPr>
          <w:i w:val="0"/>
        </w:rPr>
        <w:t xml:space="preserve">attend meetings, trainings.  </w:t>
      </w:r>
    </w:p>
    <w:p w14:paraId="5A02C011" w14:textId="6EFA67D6" w:rsidR="00376F7A"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376901491"/>
          <w:placeholder>
            <w:docPart w:val="D2773B05945D4A55AC0E92F2A268F3E9"/>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376F7A" w:rsidRPr="00A33720">
        <w:rPr>
          <w:i w:val="0"/>
          <w:color w:val="000000"/>
        </w:rPr>
        <w:t xml:space="preserve"> establish and maintain effective working relationships.</w:t>
      </w:r>
    </w:p>
    <w:p w14:paraId="368F2AE3" w14:textId="51AAE61F" w:rsidR="00376F7A"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2112038332"/>
          <w:placeholder>
            <w:docPart w:val="44B172872B4646D280EB79F41B330107"/>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376F7A" w:rsidRPr="00A33720">
        <w:rPr>
          <w:i w:val="0"/>
          <w:color w:val="000000"/>
        </w:rPr>
        <w:t xml:space="preserve"> work as a team member.</w:t>
      </w:r>
    </w:p>
    <w:p w14:paraId="274D2E59" w14:textId="092646ED" w:rsidR="000707A1"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1376781495"/>
          <w:placeholder>
            <w:docPart w:val="E35B48C52916453C9681F0C738EAC316"/>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0707A1" w:rsidRPr="00A33720">
        <w:rPr>
          <w:i w:val="0"/>
          <w:color w:val="000000"/>
        </w:rPr>
        <w:t xml:space="preserve"> perform work in a manner consistent with the City’s Core Values of: Respect, Integrity, Caring, Responsibility, Citizenship, Cooperation and Industriousness. </w:t>
      </w:r>
    </w:p>
    <w:p w14:paraId="2D6D10B8" w14:textId="12BE44A9" w:rsidR="00376F7A" w:rsidRPr="00A33720" w:rsidRDefault="00F66CB3" w:rsidP="00AD6ACF">
      <w:pPr>
        <w:pStyle w:val="BodyText"/>
        <w:numPr>
          <w:ilvl w:val="0"/>
          <w:numId w:val="21"/>
        </w:numPr>
        <w:tabs>
          <w:tab w:val="clear" w:pos="2160"/>
          <w:tab w:val="num" w:pos="1440"/>
        </w:tabs>
        <w:ind w:left="1080" w:hanging="360"/>
        <w:rPr>
          <w:i w:val="0"/>
          <w:color w:val="000000"/>
        </w:rPr>
      </w:pPr>
      <w:sdt>
        <w:sdtPr>
          <w:rPr>
            <w:i w:val="0"/>
            <w:color w:val="000000"/>
          </w:rPr>
          <w:id w:val="-1432898182"/>
          <w:placeholder>
            <w:docPart w:val="1315EE1EC6934C9485042ADF663D5FC9"/>
          </w:placeholder>
          <w:dropDownList>
            <w:listItem w:value="Choose an item."/>
            <w:listItem w:displayText="Knowledge of " w:value="Knowledge of "/>
            <w:listItem w:displayText="Skill in " w:value="Skill in "/>
            <w:listItem w:displayText="Ability to" w:value="Ability to"/>
          </w:dropDownList>
        </w:sdtPr>
        <w:sdtEndPr/>
        <w:sdtContent>
          <w:r w:rsidR="00AD6ACF">
            <w:rPr>
              <w:i w:val="0"/>
              <w:color w:val="000000"/>
            </w:rPr>
            <w:t>Ability to</w:t>
          </w:r>
        </w:sdtContent>
      </w:sdt>
      <w:r w:rsidR="00376F7A" w:rsidRPr="00A33720">
        <w:rPr>
          <w:i w:val="0"/>
          <w:color w:val="000000"/>
        </w:rPr>
        <w:t xml:space="preserve"> perform the essential functions of the job.</w:t>
      </w:r>
    </w:p>
    <w:p w14:paraId="4C273CE8" w14:textId="77777777" w:rsidR="00E9317B" w:rsidRPr="00A33720" w:rsidRDefault="00E9317B" w:rsidP="00376F7A">
      <w:pPr>
        <w:pStyle w:val="Default"/>
        <w:rPr>
          <w:rFonts w:ascii="Arial" w:hAnsi="Arial" w:cs="Arial"/>
        </w:rPr>
      </w:pPr>
    </w:p>
    <w:p w14:paraId="74940F66" w14:textId="55B0CCE9" w:rsidR="00E9317B" w:rsidRPr="00145412" w:rsidRDefault="009D5D31" w:rsidP="00E9317B">
      <w:pPr>
        <w:pStyle w:val="p18"/>
        <w:ind w:left="720" w:hanging="720"/>
        <w:jc w:val="both"/>
        <w:rPr>
          <w:rFonts w:ascii="Arial" w:hAnsi="Arial" w:cs="Arial"/>
          <w:i/>
          <w:iCs/>
          <w:color w:val="000000"/>
          <w:sz w:val="22"/>
          <w:szCs w:val="22"/>
        </w:rPr>
      </w:pPr>
      <w:r w:rsidRPr="009D5D31">
        <w:rPr>
          <w:rFonts w:ascii="Arial" w:hAnsi="Arial" w:cs="Arial"/>
          <w:b/>
          <w:bCs/>
          <w:color w:val="000000"/>
        </w:rPr>
        <w:t>4</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Tools and Equipment Used: </w:t>
      </w:r>
      <w:r w:rsidR="008D6E47" w:rsidRPr="00145412">
        <w:rPr>
          <w:rFonts w:ascii="Arial" w:hAnsi="Arial" w:cs="Arial"/>
          <w:i/>
          <w:iCs/>
          <w:color w:val="000000"/>
          <w:sz w:val="20"/>
          <w:szCs w:val="20"/>
        </w:rPr>
        <w:t xml:space="preserve">List specialized tools or equipment needed to perform tasks.  </w:t>
      </w:r>
      <w:r w:rsidR="003E6EC8" w:rsidRPr="00145412">
        <w:rPr>
          <w:rFonts w:ascii="Arial" w:hAnsi="Arial" w:cs="Arial"/>
          <w:i/>
          <w:iCs/>
          <w:color w:val="000000"/>
          <w:sz w:val="20"/>
          <w:szCs w:val="20"/>
        </w:rPr>
        <w:t xml:space="preserve">Add </w:t>
      </w:r>
      <w:r w:rsidR="003E6EC8">
        <w:rPr>
          <w:rFonts w:ascii="Arial" w:hAnsi="Arial" w:cs="Arial"/>
          <w:i/>
          <w:iCs/>
          <w:color w:val="000000"/>
          <w:sz w:val="20"/>
          <w:szCs w:val="20"/>
        </w:rPr>
        <w:t>or delete from the sample list below.</w:t>
      </w:r>
    </w:p>
    <w:p w14:paraId="78299C50" w14:textId="77777777" w:rsidR="00ED2B95" w:rsidRPr="00A33720" w:rsidRDefault="00ED2B95" w:rsidP="00ED2B95">
      <w:pPr>
        <w:pStyle w:val="ListParagraph"/>
        <w:numPr>
          <w:ilvl w:val="0"/>
          <w:numId w:val="17"/>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2F315B4B" w14:textId="6439C370" w:rsidR="00ED2B95" w:rsidRPr="00A33720" w:rsidRDefault="00F66CB3" w:rsidP="00ED2B95">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EndPr/>
        <w:sdtContent>
          <w:r w:rsidR="00145412">
            <w:rPr>
              <w:rFonts w:ascii="MS Gothic" w:eastAsia="MS Gothic" w:hAnsi="MS Gothic" w:hint="eastAsia"/>
              <w:color w:val="000000"/>
            </w:rPr>
            <w:t>☒</w:t>
          </w:r>
        </w:sdtContent>
      </w:sdt>
      <w:r w:rsidR="00ED2B95" w:rsidRPr="00A33720">
        <w:rPr>
          <w:color w:val="000000"/>
        </w:rPr>
        <w:t xml:space="preserve">  MS based word-processing, spreadsheet, and/or data base programs</w:t>
      </w:r>
    </w:p>
    <w:p w14:paraId="7C9382B0" w14:textId="050928D0" w:rsidR="00ED2B95" w:rsidRPr="00A33720" w:rsidRDefault="00F66CB3" w:rsidP="00ED2B95">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EndPr/>
        <w:sdtContent>
          <w:r w:rsidR="00AD6ACF">
            <w:rPr>
              <w:rFonts w:ascii="MS Gothic" w:eastAsia="MS Gothic" w:hAnsi="MS Gothic" w:hint="eastAsia"/>
              <w:color w:val="000000"/>
            </w:rPr>
            <w:t>☒</w:t>
          </w:r>
        </w:sdtContent>
      </w:sdt>
      <w:r w:rsidR="00ED2B95" w:rsidRPr="00A33720">
        <w:rPr>
          <w:color w:val="000000"/>
        </w:rPr>
        <w:t xml:space="preserve">  Outlook or other email communication.</w:t>
      </w:r>
    </w:p>
    <w:p w14:paraId="396CFA82" w14:textId="410ED3AC" w:rsidR="00ED2B95" w:rsidRPr="00A33720" w:rsidRDefault="00F66CB3" w:rsidP="00ED2B95">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EndPr/>
        <w:sdtContent>
          <w:r w:rsidR="00AD6ACF">
            <w:rPr>
              <w:rFonts w:ascii="MS Gothic" w:eastAsia="MS Gothic" w:hAnsi="MS Gothic" w:hint="eastAsia"/>
              <w:color w:val="000000"/>
            </w:rPr>
            <w:t>☒</w:t>
          </w:r>
        </w:sdtContent>
      </w:sdt>
      <w:r w:rsidR="00ED2B95" w:rsidRPr="00A33720">
        <w:rPr>
          <w:color w:val="000000"/>
        </w:rPr>
        <w:t xml:space="preserve">  Internet </w:t>
      </w:r>
      <w:r w:rsidR="00F6798F" w:rsidRPr="00A33720">
        <w:rPr>
          <w:color w:val="000000"/>
        </w:rPr>
        <w:t>and/or social media</w:t>
      </w:r>
    </w:p>
    <w:p w14:paraId="5417EC53" w14:textId="59B4BC3B" w:rsidR="00ED2B95" w:rsidRPr="00A33720" w:rsidRDefault="00F66CB3" w:rsidP="00ED2B95">
      <w:pPr>
        <w:pStyle w:val="ListParagraph"/>
        <w:spacing w:after="120"/>
        <w:ind w:left="1080"/>
        <w:rPr>
          <w:color w:val="000000"/>
        </w:rPr>
      </w:pPr>
      <w:sdt>
        <w:sdtPr>
          <w:rPr>
            <w:color w:val="000000"/>
          </w:rPr>
          <w:id w:val="-1655825869"/>
          <w14:checkbox>
            <w14:checked w14:val="0"/>
            <w14:checkedState w14:val="2612" w14:font="MS Gothic"/>
            <w14:uncheckedState w14:val="2610" w14:font="MS Gothic"/>
          </w14:checkbox>
        </w:sdtPr>
        <w:sdtEndPr/>
        <w:sdtContent>
          <w:r w:rsidR="00ED2B95" w:rsidRPr="00A33720">
            <w:rPr>
              <w:rFonts w:ascii="Segoe UI Symbol" w:eastAsia="MS Gothic" w:hAnsi="Segoe UI Symbol" w:cs="Segoe UI Symbol"/>
              <w:color w:val="000000"/>
            </w:rPr>
            <w:t>☐</w:t>
          </w:r>
        </w:sdtContent>
      </w:sdt>
      <w:r w:rsidR="00ED2B95" w:rsidRPr="00A33720">
        <w:rPr>
          <w:color w:val="000000"/>
        </w:rPr>
        <w:t xml:space="preserve">  Presentation or desktop publishing software</w:t>
      </w:r>
    </w:p>
    <w:p w14:paraId="6C9CA864" w14:textId="2962B4C5" w:rsidR="00ED2B95" w:rsidRPr="00A33720" w:rsidRDefault="00F66CB3" w:rsidP="00ED2B95">
      <w:pPr>
        <w:pStyle w:val="ListParagraph"/>
        <w:spacing w:after="120"/>
        <w:ind w:left="1080"/>
        <w:rPr>
          <w:color w:val="000000"/>
        </w:rPr>
      </w:pPr>
      <w:sdt>
        <w:sdtPr>
          <w:rPr>
            <w:color w:val="000000"/>
          </w:rPr>
          <w:id w:val="2037535537"/>
          <w14:checkbox>
            <w14:checked w14:val="1"/>
            <w14:checkedState w14:val="2612" w14:font="MS Gothic"/>
            <w14:uncheckedState w14:val="2610" w14:font="MS Gothic"/>
          </w14:checkbox>
        </w:sdtPr>
        <w:sdtEndPr/>
        <w:sdtContent>
          <w:r w:rsidR="00AD6ACF">
            <w:rPr>
              <w:rFonts w:ascii="MS Gothic" w:eastAsia="MS Gothic" w:hAnsi="MS Gothic" w:hint="eastAsia"/>
              <w:color w:val="000000"/>
            </w:rPr>
            <w:t>☒</w:t>
          </w:r>
        </w:sdtContent>
      </w:sdt>
      <w:r w:rsidR="00ED2B95" w:rsidRPr="00A33720">
        <w:rPr>
          <w:color w:val="000000"/>
        </w:rPr>
        <w:t xml:space="preserve">  Specialized or custom software</w:t>
      </w:r>
    </w:p>
    <w:p w14:paraId="6B610099" w14:textId="506FA48B" w:rsidR="00ED2B95" w:rsidRPr="00A33720" w:rsidRDefault="00ED2B95" w:rsidP="00523F73">
      <w:pPr>
        <w:pStyle w:val="ListParagraph"/>
        <w:numPr>
          <w:ilvl w:val="0"/>
          <w:numId w:val="17"/>
        </w:numPr>
        <w:spacing w:after="120"/>
        <w:rPr>
          <w:color w:val="000000"/>
        </w:rPr>
      </w:pPr>
      <w:r w:rsidRPr="00A33720">
        <w:rPr>
          <w:color w:val="000000"/>
        </w:rPr>
        <w:t xml:space="preserve">Vehicle - </w:t>
      </w:r>
      <w:sdt>
        <w:sdtPr>
          <w:rPr>
            <w:color w:val="000000"/>
          </w:rPr>
          <w:id w:val="-108127369"/>
          <w:placeholder>
            <w:docPart w:val="B151277213044398B40470947BA0B547"/>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sidR="00AD6ACF">
            <w:rPr>
              <w:color w:val="000000"/>
            </w:rPr>
            <w:t>Pickup and trailer</w:t>
          </w:r>
        </w:sdtContent>
      </w:sdt>
      <w:r w:rsidR="00AD6ACF">
        <w:rPr>
          <w:color w:val="000000"/>
        </w:rPr>
        <w:t>, scissor lift, bucket truck, forklift</w:t>
      </w:r>
    </w:p>
    <w:p w14:paraId="6F1FB1C4" w14:textId="12A552AA" w:rsidR="00E9317B" w:rsidRPr="00A33720" w:rsidRDefault="00E9317B" w:rsidP="00523F73">
      <w:pPr>
        <w:pStyle w:val="ListParagraph"/>
        <w:numPr>
          <w:ilvl w:val="0"/>
          <w:numId w:val="17"/>
        </w:numPr>
        <w:spacing w:after="120"/>
        <w:rPr>
          <w:color w:val="000000"/>
        </w:rPr>
      </w:pPr>
      <w:r w:rsidRPr="00A33720">
        <w:rPr>
          <w:color w:val="000000"/>
        </w:rPr>
        <w:t xml:space="preserve">Variety of hand tools as well as power tools such as drills, saws, etc and various electronic test instruments used in performing maintenance and repair tasks. </w:t>
      </w:r>
    </w:p>
    <w:p w14:paraId="2FD2E644" w14:textId="77777777" w:rsidR="00E9317B" w:rsidRPr="009D5D31" w:rsidRDefault="00E9317B" w:rsidP="00E9317B">
      <w:pPr>
        <w:pStyle w:val="Default"/>
        <w:rPr>
          <w:rFonts w:ascii="Arial" w:hAnsi="Arial" w:cs="Arial"/>
          <w:b/>
          <w:bCs/>
        </w:rPr>
      </w:pPr>
    </w:p>
    <w:p w14:paraId="48D8812A" w14:textId="69B890B1" w:rsidR="00E9317B" w:rsidRPr="00A33720" w:rsidRDefault="009D5D31" w:rsidP="00E9317B">
      <w:pPr>
        <w:pStyle w:val="p14"/>
        <w:ind w:left="720" w:hanging="720"/>
        <w:jc w:val="both"/>
        <w:rPr>
          <w:rFonts w:ascii="Arial" w:hAnsi="Arial" w:cs="Arial"/>
          <w:color w:val="000000"/>
        </w:rPr>
      </w:pPr>
      <w:r w:rsidRPr="009D5D31">
        <w:rPr>
          <w:rFonts w:ascii="Arial" w:hAnsi="Arial" w:cs="Arial"/>
          <w:b/>
          <w:bCs/>
          <w:color w:val="000000"/>
        </w:rPr>
        <w:t>5</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Supervision: </w:t>
      </w:r>
    </w:p>
    <w:p w14:paraId="71917D15" w14:textId="7185FC9B" w:rsidR="00AB1F63" w:rsidRPr="00A33720" w:rsidRDefault="00E9317B" w:rsidP="00AB1F63">
      <w:pPr>
        <w:pStyle w:val="p14"/>
        <w:numPr>
          <w:ilvl w:val="0"/>
          <w:numId w:val="15"/>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67307A76EF054526A6869A56E9ABEE7E"/>
          </w:placeholder>
          <w:dropDownList>
            <w:listItem w:value="Choose an item."/>
            <w:listItem w:displayText="supervises" w:value="supervises"/>
            <w:listItem w:displayText="does not supervise" w:value="does not supervise"/>
          </w:dropDownList>
        </w:sdtPr>
        <w:sdtEndPr/>
        <w:sdtContent>
          <w:r w:rsidR="005F2C2C">
            <w:rPr>
              <w:rFonts w:ascii="Arial" w:hAnsi="Arial" w:cs="Arial"/>
              <w:color w:val="000000"/>
            </w:rPr>
            <w:t>supervises</w:t>
          </w:r>
        </w:sdtContent>
      </w:sdt>
      <w:r w:rsidRPr="00A33720">
        <w:rPr>
          <w:rFonts w:ascii="Arial" w:hAnsi="Arial" w:cs="Arial"/>
          <w:color w:val="000000"/>
        </w:rPr>
        <w:t xml:space="preserve"> other staff</w:t>
      </w:r>
      <w:r w:rsidR="00FF1748" w:rsidRPr="00A33720">
        <w:rPr>
          <w:rFonts w:ascii="Arial" w:hAnsi="Arial" w:cs="Arial"/>
          <w:color w:val="000000"/>
        </w:rPr>
        <w:t>.  Positions supervised</w:t>
      </w:r>
      <w:r w:rsidR="00F66CB3">
        <w:rPr>
          <w:rFonts w:ascii="Arial" w:hAnsi="Arial" w:cs="Arial"/>
          <w:color w:val="000000"/>
        </w:rPr>
        <w:t xml:space="preserve"> </w:t>
      </w:r>
      <w:r w:rsidR="00FF1748" w:rsidRPr="00A33720">
        <w:rPr>
          <w:rFonts w:ascii="Arial" w:hAnsi="Arial" w:cs="Arial"/>
          <w:color w:val="000000"/>
        </w:rPr>
        <w:t>include</w:t>
      </w:r>
      <w:r w:rsidR="002C4992" w:rsidRPr="00A33720">
        <w:rPr>
          <w:rFonts w:ascii="Arial" w:hAnsi="Arial" w:cs="Arial"/>
          <w:color w:val="000000"/>
        </w:rPr>
        <w:t>:</w:t>
      </w:r>
      <w:r w:rsidR="00FF1748" w:rsidRPr="00A33720">
        <w:rPr>
          <w:rFonts w:ascii="Arial" w:hAnsi="Arial" w:cs="Arial"/>
          <w:color w:val="000000"/>
        </w:rPr>
        <w:t xml:space="preserve"> </w:t>
      </w:r>
      <w:r w:rsidR="005F2C2C">
        <w:rPr>
          <w:rFonts w:ascii="Arial" w:hAnsi="Arial" w:cs="Arial"/>
          <w:color w:val="000000"/>
        </w:rPr>
        <w:t xml:space="preserve">Building Utility Worker, Building Maintenance Tech., HVAC/Electrical Tech., Facilities Maintenance Tech 3, custodial staff.  Position also directs and oversees contractors working on special projects.  </w:t>
      </w:r>
      <w:r w:rsidR="00FF1748" w:rsidRPr="00A33720">
        <w:rPr>
          <w:rFonts w:ascii="Arial" w:hAnsi="Arial" w:cs="Arial"/>
          <w:color w:val="000000"/>
        </w:rPr>
        <w:t xml:space="preserve"> </w:t>
      </w:r>
    </w:p>
    <w:p w14:paraId="32373BF3" w14:textId="7621CD37" w:rsidR="00EB0873" w:rsidRPr="00A33720" w:rsidRDefault="00EB0873" w:rsidP="00AB1F63">
      <w:pPr>
        <w:pStyle w:val="p14"/>
        <w:numPr>
          <w:ilvl w:val="0"/>
          <w:numId w:val="15"/>
        </w:numPr>
        <w:rPr>
          <w:rFonts w:ascii="Arial" w:hAnsi="Arial" w:cs="Arial"/>
          <w:color w:val="000000"/>
        </w:rPr>
      </w:pPr>
      <w:r w:rsidRPr="00A33720">
        <w:rPr>
          <w:rFonts w:ascii="Arial" w:hAnsi="Arial" w:cs="Arial"/>
          <w:color w:val="000000"/>
        </w:rPr>
        <w:t xml:space="preserve">This position reports to </w:t>
      </w:r>
      <w:r w:rsidR="005F2C2C">
        <w:rPr>
          <w:rFonts w:ascii="Arial" w:hAnsi="Arial" w:cs="Arial"/>
          <w:color w:val="000000"/>
        </w:rPr>
        <w:t>the City Manager.</w:t>
      </w:r>
      <w:r w:rsidRPr="00A33720">
        <w:rPr>
          <w:rFonts w:ascii="Arial" w:hAnsi="Arial" w:cs="Arial"/>
          <w:color w:val="000000"/>
        </w:rPr>
        <w:t xml:space="preserve">  Supervision received is (</w:t>
      </w:r>
      <w:r w:rsidR="003E6EC8">
        <w:rPr>
          <w:rFonts w:ascii="Arial" w:hAnsi="Arial" w:cs="Arial"/>
          <w:color w:val="000000"/>
        </w:rPr>
        <w:t>C</w:t>
      </w:r>
      <w:r w:rsidRPr="00A33720">
        <w:rPr>
          <w:rFonts w:ascii="Arial" w:hAnsi="Arial" w:cs="Arial"/>
          <w:color w:val="000000"/>
        </w:rPr>
        <w:t>hoose one):</w:t>
      </w:r>
    </w:p>
    <w:p w14:paraId="2B73D9F6" w14:textId="2DF4B89F" w:rsidR="00EB0873" w:rsidRPr="00A33720" w:rsidRDefault="00F66CB3" w:rsidP="00AB1F63">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sidR="00EB0873" w:rsidRPr="00A33720">
            <w:rPr>
              <w:rFonts w:ascii="Segoe UI Symbol" w:eastAsia="MS Gothic" w:hAnsi="Segoe UI Symbol" w:cs="Segoe UI Symbol"/>
              <w:color w:val="000000"/>
            </w:rPr>
            <w:t>☐</w:t>
          </w:r>
        </w:sdtContent>
      </w:sdt>
      <w:r w:rsidR="00EB0873" w:rsidRPr="00A33720">
        <w:rPr>
          <w:rFonts w:ascii="Arial" w:hAnsi="Arial" w:cs="Arial"/>
          <w:color w:val="000000"/>
        </w:rPr>
        <w:t xml:space="preserve"> Direct.  Supervisor provides assignments, directs work on a regular basis, and tasks or procedures are </w:t>
      </w:r>
      <w:r w:rsidR="00AB1F63" w:rsidRPr="00A33720">
        <w:rPr>
          <w:rFonts w:ascii="Arial" w:hAnsi="Arial" w:cs="Arial"/>
          <w:color w:val="000000"/>
        </w:rPr>
        <w:t xml:space="preserve">usually </w:t>
      </w:r>
      <w:r w:rsidR="00EB0873" w:rsidRPr="00A33720">
        <w:rPr>
          <w:rFonts w:ascii="Arial" w:hAnsi="Arial" w:cs="Arial"/>
          <w:color w:val="000000"/>
        </w:rPr>
        <w:t>well defined.</w:t>
      </w:r>
    </w:p>
    <w:p w14:paraId="2D76752A" w14:textId="7A6E10B9" w:rsidR="00EB0873" w:rsidRPr="00A33720" w:rsidRDefault="00EB0873" w:rsidP="00AB1F63">
      <w:pPr>
        <w:pStyle w:val="Default"/>
        <w:ind w:left="1440" w:hanging="1440"/>
        <w:rPr>
          <w:rFonts w:ascii="Arial" w:hAnsi="Arial" w:cs="Arial"/>
        </w:rPr>
      </w:pPr>
      <w:r w:rsidRPr="00A33720">
        <w:rPr>
          <w:rFonts w:ascii="Arial" w:hAnsi="Arial" w:cs="Arial"/>
        </w:rPr>
        <w:lastRenderedPageBreak/>
        <w:tab/>
      </w:r>
      <w:sdt>
        <w:sdtPr>
          <w:rPr>
            <w:rFonts w:ascii="Arial" w:hAnsi="Arial" w:cs="Arial"/>
          </w:rPr>
          <w:id w:val="662593532"/>
          <w14:checkbox>
            <w14:checked w14:val="0"/>
            <w14:checkedState w14:val="2612" w14:font="MS Gothic"/>
            <w14:uncheckedState w14:val="2610" w14:font="MS Gothic"/>
          </w14:checkbox>
        </w:sdtPr>
        <w:sdtEndPr/>
        <w:sdtContent>
          <w:r w:rsidRPr="00A33720">
            <w:rPr>
              <w:rFonts w:ascii="Segoe UI Symbol" w:eastAsia="MS Gothic" w:hAnsi="Segoe UI Symbol" w:cs="Segoe UI Symbol"/>
            </w:rPr>
            <w:t>☐</w:t>
          </w:r>
        </w:sdtContent>
      </w:sdt>
      <w:r w:rsidRPr="00A33720">
        <w:rPr>
          <w:rFonts w:ascii="Arial" w:hAnsi="Arial" w:cs="Arial"/>
        </w:rPr>
        <w:t xml:space="preserve"> General.  </w:t>
      </w:r>
      <w:r w:rsidR="00340F6C" w:rsidRPr="00A33720">
        <w:rPr>
          <w:rFonts w:ascii="Arial" w:hAnsi="Arial" w:cs="Arial"/>
        </w:rPr>
        <w:t xml:space="preserve">Work is assigned more generally </w:t>
      </w:r>
      <w:r w:rsidR="00E93268">
        <w:rPr>
          <w:rFonts w:ascii="Arial" w:hAnsi="Arial" w:cs="Arial"/>
        </w:rPr>
        <w:t>and</w:t>
      </w:r>
      <w:r w:rsidR="00340F6C" w:rsidRPr="00A33720">
        <w:rPr>
          <w:rFonts w:ascii="Arial" w:hAnsi="Arial" w:cs="Arial"/>
        </w:rPr>
        <w:t xml:space="preserve"> the employee </w:t>
      </w:r>
      <w:r w:rsidR="00E93268">
        <w:rPr>
          <w:rFonts w:ascii="Arial" w:hAnsi="Arial" w:cs="Arial"/>
        </w:rPr>
        <w:t>has</w:t>
      </w:r>
      <w:r w:rsidR="00340F6C" w:rsidRPr="00A33720">
        <w:rPr>
          <w:rFonts w:ascii="Arial" w:hAnsi="Arial" w:cs="Arial"/>
        </w:rPr>
        <w:t xml:space="preserve"> some autonomy to determine the order or manner in which the work is completed.  </w:t>
      </w:r>
      <w:r w:rsidR="00E93268" w:rsidRPr="00E93268">
        <w:rPr>
          <w:rFonts w:ascii="Arial" w:hAnsi="Arial" w:cs="Arial"/>
        </w:rPr>
        <w:t xml:space="preserve">Existing practices </w:t>
      </w:r>
      <w:r w:rsidR="00E93268">
        <w:rPr>
          <w:rFonts w:ascii="Arial" w:hAnsi="Arial" w:cs="Arial"/>
        </w:rPr>
        <w:t xml:space="preserve">and procedures </w:t>
      </w:r>
      <w:r w:rsidR="00E93268" w:rsidRPr="00E93268">
        <w:rPr>
          <w:rFonts w:ascii="Arial" w:hAnsi="Arial" w:cs="Arial"/>
        </w:rPr>
        <w:t>are used as guidelines to determine work methods</w:t>
      </w:r>
      <w:r w:rsidR="00340F6C" w:rsidRPr="00A33720">
        <w:rPr>
          <w:rFonts w:ascii="Arial" w:hAnsi="Arial" w:cs="Arial"/>
        </w:rPr>
        <w:t>.</w:t>
      </w:r>
    </w:p>
    <w:p w14:paraId="32DEED7F" w14:textId="41583272" w:rsidR="00340F6C" w:rsidRPr="00A33720" w:rsidRDefault="00340F6C" w:rsidP="00340F6C">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1"/>
            <w14:checkedState w14:val="2612" w14:font="MS Gothic"/>
            <w14:uncheckedState w14:val="2610" w14:font="MS Gothic"/>
          </w14:checkbox>
        </w:sdtPr>
        <w:sdtEndPr/>
        <w:sdtContent>
          <w:r w:rsidR="005F2C2C">
            <w:rPr>
              <w:rFonts w:ascii="MS Gothic" w:eastAsia="MS Gothic" w:hAnsi="MS Gothic" w:cs="Arial" w:hint="eastAsia"/>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p w14:paraId="1166E320" w14:textId="6B847B05" w:rsidR="00E9317B" w:rsidRPr="00A33720" w:rsidRDefault="00E9317B" w:rsidP="00E93268">
      <w:pPr>
        <w:pStyle w:val="p14"/>
        <w:ind w:left="1080"/>
        <w:jc w:val="both"/>
        <w:rPr>
          <w:rFonts w:ascii="Arial" w:hAnsi="Arial" w:cs="Arial"/>
          <w:color w:val="000000"/>
        </w:rPr>
      </w:pPr>
    </w:p>
    <w:p w14:paraId="09624A0E" w14:textId="68903F6F" w:rsidR="00E9317B" w:rsidRPr="00A33720" w:rsidRDefault="009D5D31" w:rsidP="00E9317B">
      <w:pPr>
        <w:pStyle w:val="p14"/>
        <w:ind w:left="720" w:hanging="720"/>
        <w:jc w:val="both"/>
        <w:rPr>
          <w:rFonts w:ascii="Arial" w:hAnsi="Arial" w:cs="Arial"/>
          <w:color w:val="000000"/>
        </w:rPr>
      </w:pPr>
      <w:r w:rsidRPr="009D5D31">
        <w:rPr>
          <w:rFonts w:ascii="Arial" w:hAnsi="Arial" w:cs="Arial"/>
          <w:b/>
          <w:bCs/>
          <w:color w:val="000000"/>
        </w:rPr>
        <w:t>6</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Communications</w:t>
      </w:r>
      <w:r w:rsidR="00E9317B" w:rsidRPr="00A33720">
        <w:rPr>
          <w:rFonts w:ascii="Arial" w:hAnsi="Arial" w:cs="Arial"/>
          <w:color w:val="000000"/>
        </w:rPr>
        <w:t xml:space="preserve">: </w:t>
      </w:r>
    </w:p>
    <w:p w14:paraId="229D5290" w14:textId="55AF974C" w:rsidR="00AB1F63" w:rsidRPr="0093507D" w:rsidRDefault="00AB1F63" w:rsidP="0093507D">
      <w:pPr>
        <w:pStyle w:val="ListParagraph"/>
        <w:numPr>
          <w:ilvl w:val="0"/>
          <w:numId w:val="13"/>
        </w:numPr>
        <w:rPr>
          <w:color w:val="000000"/>
        </w:rPr>
      </w:pPr>
      <w:r w:rsidRPr="00A33720">
        <w:rPr>
          <w:color w:val="000000"/>
        </w:rPr>
        <w:t>Communications are:</w:t>
      </w:r>
      <w:r w:rsidR="00320F8C">
        <w:rPr>
          <w:color w:val="000000"/>
        </w:rPr>
        <w:t xml:space="preserve"> (</w:t>
      </w:r>
      <w:r w:rsidR="003E6EC8" w:rsidRPr="003E6EC8">
        <w:rPr>
          <w:i/>
          <w:iCs/>
          <w:color w:val="000000"/>
          <w:sz w:val="20"/>
          <w:szCs w:val="20"/>
        </w:rPr>
        <w:t>C</w:t>
      </w:r>
      <w:r w:rsidR="00320F8C" w:rsidRPr="003E6EC8">
        <w:rPr>
          <w:i/>
          <w:iCs/>
          <w:color w:val="000000"/>
          <w:sz w:val="20"/>
          <w:szCs w:val="20"/>
        </w:rPr>
        <w:t>hoose one</w:t>
      </w:r>
      <w:r w:rsidR="00320F8C">
        <w:rPr>
          <w:color w:val="000000"/>
        </w:rPr>
        <w:t>)</w:t>
      </w:r>
    </w:p>
    <w:p w14:paraId="3BD93FA3" w14:textId="094E71E2" w:rsidR="00AB1F63" w:rsidRPr="00A33720" w:rsidRDefault="00F66CB3" w:rsidP="00AB1F63">
      <w:pPr>
        <w:pStyle w:val="ListParagraph"/>
        <w:ind w:left="1530" w:hanging="270"/>
        <w:rPr>
          <w:color w:val="000000"/>
        </w:rPr>
      </w:pPr>
      <w:sdt>
        <w:sdtPr>
          <w:rPr>
            <w:color w:val="000000"/>
          </w:rPr>
          <w:id w:val="547572933"/>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B1F63" w:rsidRPr="00A33720">
        <w:rPr>
          <w:color w:val="000000"/>
        </w:rPr>
        <w:t xml:space="preserve"> Primarily with other </w:t>
      </w:r>
      <w:r w:rsidR="00F6798F" w:rsidRPr="00A33720">
        <w:rPr>
          <w:color w:val="000000"/>
        </w:rPr>
        <w:t xml:space="preserve">City </w:t>
      </w:r>
      <w:r w:rsidR="00AB1F63" w:rsidRPr="00A33720">
        <w:rPr>
          <w:color w:val="000000"/>
        </w:rPr>
        <w:t>staff and</w:t>
      </w:r>
      <w:r w:rsidR="00F6798F" w:rsidRPr="00A33720">
        <w:rPr>
          <w:color w:val="000000"/>
        </w:rPr>
        <w:t>/or</w:t>
      </w:r>
      <w:r w:rsidR="00AB1F63" w:rsidRPr="00A33720">
        <w:rPr>
          <w:color w:val="000000"/>
        </w:rPr>
        <w:t xml:space="preserve"> customers.</w:t>
      </w:r>
    </w:p>
    <w:p w14:paraId="79BCE3A3" w14:textId="0E859E88" w:rsidR="00AB1F63" w:rsidRPr="00A33720" w:rsidRDefault="00F66CB3" w:rsidP="00AB1F63">
      <w:pPr>
        <w:pStyle w:val="ListParagraph"/>
        <w:ind w:left="1530" w:hanging="270"/>
        <w:rPr>
          <w:color w:val="000000"/>
        </w:rPr>
      </w:pPr>
      <w:sdt>
        <w:sdtPr>
          <w:rPr>
            <w:color w:val="000000"/>
          </w:rPr>
          <w:id w:val="819380177"/>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AB1F63" w:rsidRPr="00A33720">
        <w:rPr>
          <w:color w:val="000000"/>
        </w:rPr>
        <w:t xml:space="preserve"> </w:t>
      </w:r>
      <w:r w:rsidR="0093507D">
        <w:rPr>
          <w:color w:val="000000"/>
        </w:rPr>
        <w:t>Regularly</w:t>
      </w:r>
      <w:r w:rsidR="0093507D" w:rsidRPr="00A33720">
        <w:rPr>
          <w:color w:val="000000"/>
        </w:rPr>
        <w:t xml:space="preserve"> </w:t>
      </w:r>
      <w:r w:rsidR="00AB1F63" w:rsidRPr="00A33720">
        <w:rPr>
          <w:color w:val="000000"/>
        </w:rPr>
        <w:t>includes others outside the organization</w:t>
      </w:r>
      <w:r w:rsidR="0093507D">
        <w:rPr>
          <w:color w:val="000000"/>
        </w:rPr>
        <w:t xml:space="preserve"> (not customers)</w:t>
      </w:r>
      <w:r w:rsidR="00AB1F63" w:rsidRPr="00A33720">
        <w:rPr>
          <w:color w:val="000000"/>
        </w:rPr>
        <w:t>, such as vendors, contractors, attorneys</w:t>
      </w:r>
      <w:r w:rsidR="00F6798F" w:rsidRPr="00A33720">
        <w:rPr>
          <w:color w:val="000000"/>
        </w:rPr>
        <w:t>, agents</w:t>
      </w:r>
      <w:r w:rsidR="0093507D">
        <w:rPr>
          <w:color w:val="000000"/>
        </w:rPr>
        <w:t>,</w:t>
      </w:r>
      <w:r w:rsidR="00F6798F" w:rsidRPr="00A33720">
        <w:rPr>
          <w:color w:val="000000"/>
        </w:rPr>
        <w:t xml:space="preserve"> </w:t>
      </w:r>
      <w:r w:rsidR="00AB1F63" w:rsidRPr="00A33720">
        <w:rPr>
          <w:color w:val="000000"/>
        </w:rPr>
        <w:t>or business partners.</w:t>
      </w:r>
    </w:p>
    <w:p w14:paraId="2F0B70E8" w14:textId="48C4E45D" w:rsidR="00AB1F63" w:rsidRPr="00A33720" w:rsidRDefault="00F66CB3" w:rsidP="00AB1F63">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B1F63" w:rsidRPr="00A33720">
        <w:rPr>
          <w:color w:val="000000"/>
        </w:rPr>
        <w:t xml:space="preserve"> </w:t>
      </w:r>
      <w:r w:rsidR="00F6798F" w:rsidRPr="00A33720">
        <w:rPr>
          <w:color w:val="000000"/>
        </w:rPr>
        <w:t>Routinely</w:t>
      </w:r>
      <w:r w:rsidR="00AB1F63" w:rsidRPr="00A33720">
        <w:rPr>
          <w:color w:val="000000"/>
        </w:rPr>
        <w:t xml:space="preserve"> with </w:t>
      </w:r>
      <w:r w:rsidR="00F6798F" w:rsidRPr="00A33720">
        <w:rPr>
          <w:color w:val="000000"/>
        </w:rPr>
        <w:t>leaders inside and outside the organization such as department heads, City Councilors, public officials from other agencies, and/or community leaders</w:t>
      </w:r>
      <w:r w:rsidR="00AB1F63" w:rsidRPr="00A33720">
        <w:rPr>
          <w:color w:val="000000"/>
        </w:rPr>
        <w:t>.</w:t>
      </w:r>
    </w:p>
    <w:p w14:paraId="34742534" w14:textId="34912E95" w:rsidR="00F6798F" w:rsidRPr="00A33720" w:rsidRDefault="00E9317B" w:rsidP="00523F73">
      <w:pPr>
        <w:pStyle w:val="ListParagraph"/>
        <w:numPr>
          <w:ilvl w:val="0"/>
          <w:numId w:val="13"/>
        </w:numPr>
        <w:rPr>
          <w:color w:val="000000"/>
        </w:rPr>
      </w:pPr>
      <w:r w:rsidRPr="00A33720">
        <w:rPr>
          <w:color w:val="000000"/>
        </w:rPr>
        <w:t xml:space="preserve">The communications </w:t>
      </w:r>
      <w:r w:rsidR="00F6798F" w:rsidRPr="00A33720">
        <w:rPr>
          <w:color w:val="000000"/>
        </w:rPr>
        <w:t xml:space="preserve">may be </w:t>
      </w:r>
      <w:r w:rsidR="003E6EC8">
        <w:rPr>
          <w:color w:val="000000"/>
        </w:rPr>
        <w:t>(</w:t>
      </w:r>
      <w:r w:rsidR="003E6EC8" w:rsidRPr="003E6EC8">
        <w:rPr>
          <w:i/>
          <w:iCs/>
          <w:color w:val="000000"/>
          <w:sz w:val="20"/>
          <w:szCs w:val="20"/>
        </w:rPr>
        <w:t>C</w:t>
      </w:r>
      <w:r w:rsidR="00F6798F" w:rsidRPr="003E6EC8">
        <w:rPr>
          <w:i/>
          <w:iCs/>
          <w:color w:val="000000"/>
          <w:sz w:val="20"/>
          <w:szCs w:val="20"/>
        </w:rPr>
        <w:t>heck any that apply</w:t>
      </w:r>
      <w:r w:rsidR="00F6798F" w:rsidRPr="00A33720">
        <w:rPr>
          <w:color w:val="000000"/>
        </w:rPr>
        <w:t>):</w:t>
      </w:r>
    </w:p>
    <w:p w14:paraId="7DB6D268" w14:textId="50F5DC87" w:rsidR="00F6798F" w:rsidRPr="00A33720" w:rsidRDefault="00F66CB3" w:rsidP="00F6798F">
      <w:pPr>
        <w:pStyle w:val="ListParagraph"/>
        <w:ind w:left="1260"/>
        <w:rPr>
          <w:color w:val="000000"/>
        </w:rPr>
      </w:pPr>
      <w:sdt>
        <w:sdtPr>
          <w:rPr>
            <w:color w:val="000000"/>
          </w:rPr>
          <w:id w:val="1163741177"/>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F6798F" w:rsidRPr="00A33720">
        <w:rPr>
          <w:color w:val="000000"/>
        </w:rPr>
        <w:t xml:space="preserve">  C</w:t>
      </w:r>
      <w:r w:rsidR="00E9317B" w:rsidRPr="00A33720">
        <w:rPr>
          <w:color w:val="000000"/>
        </w:rPr>
        <w:t>omplex</w:t>
      </w:r>
    </w:p>
    <w:p w14:paraId="6EA1C451" w14:textId="77777777" w:rsidR="00F6798F" w:rsidRPr="00A33720" w:rsidRDefault="00F66CB3" w:rsidP="00F6798F">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E9317B" w:rsidRPr="00A33720">
        <w:rPr>
          <w:color w:val="000000"/>
        </w:rPr>
        <w:t xml:space="preserve"> </w:t>
      </w:r>
      <w:r w:rsidR="00F6798F" w:rsidRPr="00A33720">
        <w:rPr>
          <w:color w:val="000000"/>
        </w:rPr>
        <w:t xml:space="preserve"> Controversial</w:t>
      </w:r>
    </w:p>
    <w:p w14:paraId="4CA1BFBB" w14:textId="11AE503B" w:rsidR="00F6798F" w:rsidRPr="00A33720" w:rsidRDefault="00F66CB3" w:rsidP="00F6798F">
      <w:pPr>
        <w:pStyle w:val="ListParagraph"/>
        <w:ind w:left="1260"/>
        <w:rPr>
          <w:color w:val="000000"/>
        </w:rPr>
      </w:pPr>
      <w:sdt>
        <w:sdtPr>
          <w:rPr>
            <w:color w:val="000000"/>
          </w:rPr>
          <w:id w:val="-1318192155"/>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F6798F" w:rsidRPr="00A33720">
        <w:rPr>
          <w:color w:val="000000"/>
        </w:rPr>
        <w:t xml:space="preserve">  C</w:t>
      </w:r>
      <w:r w:rsidR="00E9317B" w:rsidRPr="00A33720">
        <w:rPr>
          <w:color w:val="000000"/>
        </w:rPr>
        <w:t>onfidential</w:t>
      </w:r>
    </w:p>
    <w:p w14:paraId="67489E94" w14:textId="17EB6C6A" w:rsidR="00F6798F" w:rsidRPr="00A33720" w:rsidRDefault="00F66CB3" w:rsidP="00F6798F">
      <w:pPr>
        <w:pStyle w:val="ListParagraph"/>
        <w:tabs>
          <w:tab w:val="left" w:pos="1950"/>
        </w:tabs>
        <w:ind w:left="1620" w:hanging="360"/>
        <w:rPr>
          <w:color w:val="000000"/>
        </w:rPr>
      </w:pPr>
      <w:sdt>
        <w:sdtPr>
          <w:rPr>
            <w:color w:val="000000"/>
          </w:rPr>
          <w:id w:val="948890521"/>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F6798F" w:rsidRPr="00A33720">
        <w:rPr>
          <w:color w:val="000000"/>
        </w:rPr>
        <w:t xml:space="preserve">  Have significant impact (affect City services or reputation, or have legal or financial consequences)</w:t>
      </w:r>
      <w:r w:rsidR="00F6798F" w:rsidRPr="00A33720">
        <w:rPr>
          <w:color w:val="000000"/>
        </w:rPr>
        <w:tab/>
      </w:r>
    </w:p>
    <w:p w14:paraId="382CD5CD" w14:textId="77777777" w:rsidR="00E9317B" w:rsidRPr="00A33720" w:rsidRDefault="00E9317B" w:rsidP="00E9317B">
      <w:pPr>
        <w:pStyle w:val="p14"/>
        <w:ind w:left="720" w:hanging="720"/>
        <w:jc w:val="both"/>
        <w:rPr>
          <w:rFonts w:ascii="Arial" w:hAnsi="Arial" w:cs="Arial"/>
          <w:color w:val="000000"/>
        </w:rPr>
      </w:pPr>
    </w:p>
    <w:p w14:paraId="2B12EAEC" w14:textId="334C3B17" w:rsidR="00E9317B" w:rsidRPr="00A33720" w:rsidRDefault="009D5D31" w:rsidP="00E9317B">
      <w:pPr>
        <w:pStyle w:val="p14"/>
        <w:ind w:left="720" w:hanging="720"/>
        <w:jc w:val="both"/>
        <w:rPr>
          <w:rFonts w:ascii="Arial" w:hAnsi="Arial" w:cs="Arial"/>
          <w:color w:val="000000"/>
        </w:rPr>
      </w:pPr>
      <w:bookmarkStart w:id="1" w:name="_Hlk536177022"/>
      <w:r w:rsidRPr="009D5D31">
        <w:rPr>
          <w:rFonts w:ascii="Arial" w:hAnsi="Arial" w:cs="Arial"/>
          <w:b/>
          <w:bCs/>
          <w:color w:val="000000"/>
        </w:rPr>
        <w:t>7.</w:t>
      </w:r>
      <w:r w:rsidR="00E9317B" w:rsidRPr="00A33720">
        <w:rPr>
          <w:rFonts w:ascii="Arial" w:hAnsi="Arial" w:cs="Arial"/>
          <w:color w:val="000000"/>
        </w:rPr>
        <w:t xml:space="preserve"> </w:t>
      </w:r>
      <w:r w:rsidR="00E9317B" w:rsidRPr="00A33720">
        <w:rPr>
          <w:rFonts w:ascii="Arial" w:hAnsi="Arial" w:cs="Arial"/>
          <w:b/>
          <w:bCs/>
          <w:color w:val="000000"/>
        </w:rPr>
        <w:t>Cognitive Functions</w:t>
      </w:r>
      <w:r w:rsidR="00E9317B" w:rsidRPr="00A33720">
        <w:rPr>
          <w:rFonts w:ascii="Arial" w:hAnsi="Arial" w:cs="Arial"/>
          <w:color w:val="000000"/>
        </w:rPr>
        <w:t xml:space="preserve">: </w:t>
      </w:r>
      <w:r w:rsidR="00575C7F" w:rsidRPr="003E6EC8">
        <w:rPr>
          <w:rFonts w:ascii="Arial" w:hAnsi="Arial" w:cs="Arial"/>
          <w:i/>
          <w:iCs/>
          <w:color w:val="000000"/>
          <w:sz w:val="22"/>
          <w:szCs w:val="22"/>
        </w:rPr>
        <w:t xml:space="preserve">Check </w:t>
      </w:r>
      <w:r w:rsidR="009074B9" w:rsidRPr="003E6EC8">
        <w:rPr>
          <w:rFonts w:ascii="Arial" w:hAnsi="Arial" w:cs="Arial"/>
          <w:i/>
          <w:iCs/>
          <w:color w:val="000000"/>
          <w:sz w:val="22"/>
          <w:szCs w:val="22"/>
        </w:rPr>
        <w:t>the one that most closely aligns to position</w:t>
      </w:r>
      <w:r w:rsidR="00575C7F" w:rsidRPr="003E6EC8">
        <w:rPr>
          <w:rFonts w:ascii="Arial" w:hAnsi="Arial" w:cs="Arial"/>
          <w:i/>
          <w:iCs/>
          <w:color w:val="000000"/>
          <w:sz w:val="22"/>
          <w:szCs w:val="22"/>
        </w:rPr>
        <w:t>:</w:t>
      </w:r>
      <w:r w:rsidR="00F55359" w:rsidRPr="003E6EC8">
        <w:rPr>
          <w:rFonts w:ascii="Arial" w:hAnsi="Arial" w:cs="Arial"/>
          <w:color w:val="000000"/>
          <w:sz w:val="22"/>
          <w:szCs w:val="22"/>
        </w:rPr>
        <w:t xml:space="preserve"> </w:t>
      </w:r>
    </w:p>
    <w:p w14:paraId="0D94C451" w14:textId="5887935D" w:rsidR="00312866" w:rsidRDefault="00F66CB3" w:rsidP="00575C7F">
      <w:pPr>
        <w:pStyle w:val="ListParagraph"/>
        <w:ind w:left="1620" w:hanging="360"/>
        <w:rPr>
          <w:color w:val="000000"/>
        </w:rPr>
      </w:pPr>
      <w:sdt>
        <w:sdtPr>
          <w:rPr>
            <w:color w:val="000000"/>
          </w:rPr>
          <w:id w:val="2089959542"/>
          <w14:checkbox>
            <w14:checked w14:val="0"/>
            <w14:checkedState w14:val="2612" w14:font="MS Gothic"/>
            <w14:uncheckedState w14:val="2610" w14:font="MS Gothic"/>
          </w14:checkbox>
        </w:sdtPr>
        <w:sdtEndPr/>
        <w:sdtContent>
          <w:r w:rsidR="007811CE">
            <w:rPr>
              <w:rFonts w:ascii="MS Gothic" w:eastAsia="MS Gothic" w:hAnsi="MS Gothic" w:hint="eastAsia"/>
              <w:color w:val="000000"/>
            </w:rPr>
            <w:t>☐</w:t>
          </w:r>
        </w:sdtContent>
      </w:sdt>
      <w:r w:rsidR="00575C7F" w:rsidRPr="00A33720">
        <w:rPr>
          <w:color w:val="000000"/>
        </w:rPr>
        <w:tab/>
      </w:r>
      <w:r w:rsidR="00312866" w:rsidRPr="00A33720">
        <w:rPr>
          <w:color w:val="000000"/>
        </w:rPr>
        <w:t xml:space="preserve">Tasks </w:t>
      </w:r>
      <w:r w:rsidR="00F55359">
        <w:rPr>
          <w:color w:val="000000"/>
        </w:rPr>
        <w:t>require the employee to remember complex processes and/or be able to perform multi-step jobs without step-by-step instructions.  Requires a moderate level of independent thinking and reasoning.</w:t>
      </w:r>
      <w:r w:rsidR="00312866" w:rsidRPr="00A33720">
        <w:rPr>
          <w:color w:val="000000"/>
        </w:rPr>
        <w:t xml:space="preserve"> </w:t>
      </w:r>
    </w:p>
    <w:p w14:paraId="453183F1" w14:textId="24710529" w:rsidR="007811CE" w:rsidRPr="009074B9" w:rsidRDefault="00F66CB3" w:rsidP="009074B9">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EndPr/>
        <w:sdtContent>
          <w:r w:rsidR="007811CE">
            <w:rPr>
              <w:rFonts w:ascii="MS Gothic" w:eastAsia="MS Gothic" w:hAnsi="MS Gothic" w:hint="eastAsia"/>
              <w:color w:val="000000"/>
            </w:rPr>
            <w:t>☐</w:t>
          </w:r>
        </w:sdtContent>
      </w:sdt>
      <w:r w:rsidR="007811CE" w:rsidRPr="00A33720">
        <w:rPr>
          <w:color w:val="000000"/>
        </w:rPr>
        <w:tab/>
        <w:t xml:space="preserve">Tasks are highly creative or complex and requires significant mental exertion </w:t>
      </w:r>
      <w:r w:rsidR="007811CE">
        <w:rPr>
          <w:color w:val="000000"/>
        </w:rPr>
        <w:t>that</w:t>
      </w:r>
      <w:r w:rsidR="007811CE" w:rsidRPr="00A33720">
        <w:rPr>
          <w:color w:val="000000"/>
        </w:rPr>
        <w:t xml:space="preserve"> would </w:t>
      </w:r>
      <w:r w:rsidR="007811CE">
        <w:rPr>
          <w:color w:val="000000"/>
        </w:rPr>
        <w:t xml:space="preserve">typically </w:t>
      </w:r>
      <w:r w:rsidR="007811CE" w:rsidRPr="00A33720">
        <w:rPr>
          <w:color w:val="000000"/>
        </w:rPr>
        <w:t xml:space="preserve">require specialized schooling, training, certification or a license to be able to accomplish. </w:t>
      </w:r>
      <w:r w:rsidR="009074B9" w:rsidRPr="00A33720">
        <w:rPr>
          <w:color w:val="000000"/>
        </w:rPr>
        <w:t xml:space="preserve">Employee has </w:t>
      </w:r>
      <w:r w:rsidR="009074B9">
        <w:rPr>
          <w:color w:val="000000"/>
        </w:rPr>
        <w:t>some</w:t>
      </w:r>
      <w:r w:rsidR="009074B9" w:rsidRPr="00A33720">
        <w:rPr>
          <w:color w:val="000000"/>
        </w:rPr>
        <w:t xml:space="preserve"> control over the planning and performance of the work, and may determine their own practices and procedures.</w:t>
      </w:r>
      <w:r w:rsidR="009074B9">
        <w:rPr>
          <w:color w:val="000000"/>
        </w:rPr>
        <w:t xml:space="preserve">  </w:t>
      </w:r>
    </w:p>
    <w:p w14:paraId="09AA4054" w14:textId="02B05136" w:rsidR="00575C7F" w:rsidRDefault="00F66CB3" w:rsidP="00575C7F">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EndPr/>
        <w:sdtContent>
          <w:r w:rsidR="00575C7F" w:rsidRPr="00A33720">
            <w:rPr>
              <w:rFonts w:ascii="Segoe UI Symbol" w:eastAsia="MS Gothic" w:hAnsi="Segoe UI Symbol" w:cs="Segoe UI Symbol"/>
              <w:color w:val="000000"/>
            </w:rPr>
            <w:t>☐</w:t>
          </w:r>
        </w:sdtContent>
      </w:sdt>
      <w:r w:rsidR="00575C7F" w:rsidRPr="00A33720">
        <w:rPr>
          <w:color w:val="000000"/>
        </w:rPr>
        <w:tab/>
      </w:r>
      <w:r w:rsidR="00312866" w:rsidRPr="00A33720">
        <w:rPr>
          <w:color w:val="000000"/>
        </w:rPr>
        <w:t xml:space="preserve">Responsibilities </w:t>
      </w:r>
      <w:r w:rsidR="0093507D">
        <w:rPr>
          <w:color w:val="000000"/>
        </w:rPr>
        <w:t>include</w:t>
      </w:r>
      <w:r w:rsidR="0093507D" w:rsidRPr="00A33720">
        <w:rPr>
          <w:color w:val="000000"/>
        </w:rPr>
        <w:t xml:space="preserve"> </w:t>
      </w:r>
      <w:r w:rsidR="00312866" w:rsidRPr="00A33720">
        <w:rPr>
          <w:color w:val="000000"/>
        </w:rPr>
        <w:t>significant a</w:t>
      </w:r>
      <w:r w:rsidR="00340F6C" w:rsidRPr="00A33720">
        <w:rPr>
          <w:color w:val="000000"/>
        </w:rPr>
        <w:t>ccountability</w:t>
      </w:r>
      <w:r w:rsidR="00312866" w:rsidRPr="00A33720">
        <w:rPr>
          <w:color w:val="000000"/>
        </w:rPr>
        <w:t xml:space="preserve"> </w:t>
      </w:r>
      <w:r w:rsidR="0093507D">
        <w:rPr>
          <w:color w:val="000000"/>
        </w:rPr>
        <w:t>(i.e.</w:t>
      </w:r>
      <w:r w:rsidR="00312866" w:rsidRPr="00A33720">
        <w:rPr>
          <w:color w:val="000000"/>
        </w:rPr>
        <w:t xml:space="preserve"> </w:t>
      </w:r>
      <w:r w:rsidR="00575C7F" w:rsidRPr="00A33720">
        <w:rPr>
          <w:color w:val="000000"/>
        </w:rPr>
        <w:t>c</w:t>
      </w:r>
      <w:r w:rsidR="00312866" w:rsidRPr="00A33720">
        <w:rPr>
          <w:color w:val="000000"/>
        </w:rPr>
        <w:t>ould expose the City to risk or liability, generate public censure, or impact the work or reputation of the City.</w:t>
      </w:r>
      <w:r w:rsidR="0093507D">
        <w:rPr>
          <w:color w:val="000000"/>
        </w:rPr>
        <w:t>)</w:t>
      </w:r>
      <w:r w:rsidR="009074B9">
        <w:rPr>
          <w:color w:val="000000"/>
        </w:rPr>
        <w:t xml:space="preserve">  </w:t>
      </w:r>
      <w:r w:rsidR="00575C7F" w:rsidRPr="00A33720">
        <w:rPr>
          <w:color w:val="000000"/>
        </w:rPr>
        <w:t xml:space="preserve">Work is performed highly independently.  Employee has significant control over the planning and performance of the work, and may </w:t>
      </w:r>
      <w:r w:rsidR="009074B9">
        <w:rPr>
          <w:color w:val="000000"/>
        </w:rPr>
        <w:t>develop or recommend new</w:t>
      </w:r>
      <w:r w:rsidR="00575C7F" w:rsidRPr="00A33720">
        <w:rPr>
          <w:color w:val="000000"/>
        </w:rPr>
        <w:t xml:space="preserve"> practices and procedures.</w:t>
      </w:r>
      <w:r w:rsidR="0093507D">
        <w:rPr>
          <w:color w:val="000000"/>
        </w:rPr>
        <w:t xml:space="preserve">  </w:t>
      </w:r>
    </w:p>
    <w:p w14:paraId="5A498733" w14:textId="5E660C4A" w:rsidR="00FC15D0" w:rsidRDefault="00F66CB3" w:rsidP="00FC15D0">
      <w:pPr>
        <w:pStyle w:val="ListParagraph"/>
        <w:ind w:left="1620" w:hanging="360"/>
        <w:rPr>
          <w:color w:val="000000"/>
        </w:rPr>
      </w:pPr>
      <w:sdt>
        <w:sdtPr>
          <w:rPr>
            <w:color w:val="000000"/>
          </w:rPr>
          <w:id w:val="-101267639"/>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657A86" w:rsidRPr="00A33720">
        <w:rPr>
          <w:color w:val="000000"/>
        </w:rPr>
        <w:tab/>
      </w:r>
      <w:r w:rsidR="00657A86">
        <w:rPr>
          <w:color w:val="000000"/>
        </w:rPr>
        <w:t xml:space="preserve">Responsible for developing </w:t>
      </w:r>
      <w:r w:rsidR="009074B9">
        <w:rPr>
          <w:color w:val="000000"/>
        </w:rPr>
        <w:t xml:space="preserve">or approving </w:t>
      </w:r>
      <w:r w:rsidR="00657A86">
        <w:rPr>
          <w:color w:val="000000"/>
        </w:rPr>
        <w:t xml:space="preserve">programs/services; determining quantity and/or quality standards; and monitoring, evaluating, and analyzing program effectiveness to determine success or failure.  </w:t>
      </w:r>
      <w:r w:rsidR="009074B9">
        <w:rPr>
          <w:color w:val="000000"/>
        </w:rPr>
        <w:t xml:space="preserve">Routinely engages in autonomous problem-solving.  </w:t>
      </w:r>
      <w:r w:rsidR="00657A86">
        <w:rPr>
          <w:color w:val="000000"/>
        </w:rPr>
        <w:t>May include developing and implementing policies, procedures or regulations.</w:t>
      </w:r>
      <w:bookmarkEnd w:id="1"/>
    </w:p>
    <w:p w14:paraId="6253250F" w14:textId="77777777" w:rsidR="00FC15D0" w:rsidRDefault="00FC15D0" w:rsidP="00FC15D0">
      <w:pPr>
        <w:pStyle w:val="ListParagraph"/>
        <w:ind w:left="1620" w:hanging="360"/>
        <w:rPr>
          <w:color w:val="000000"/>
        </w:rPr>
      </w:pPr>
    </w:p>
    <w:p w14:paraId="4689BBB8" w14:textId="642A4E78" w:rsidR="00FC15D0" w:rsidRPr="00EB6C53" w:rsidRDefault="00EB6C53" w:rsidP="00EB6C53">
      <w:pPr>
        <w:rPr>
          <w:i/>
          <w:iCs/>
          <w:color w:val="000000"/>
          <w:sz w:val="20"/>
          <w:szCs w:val="20"/>
        </w:rPr>
      </w:pPr>
      <w:r>
        <w:rPr>
          <w:b/>
          <w:bCs/>
          <w:color w:val="000000"/>
        </w:rPr>
        <w:t xml:space="preserve">8.  </w:t>
      </w:r>
      <w:r w:rsidR="00FC15D0" w:rsidRPr="00EB6C53">
        <w:rPr>
          <w:b/>
          <w:bCs/>
          <w:color w:val="000000"/>
        </w:rPr>
        <w:t>Problem Solving:</w:t>
      </w:r>
      <w:r w:rsidR="00FC15D0" w:rsidRPr="00EB6C53">
        <w:rPr>
          <w:color w:val="000000"/>
        </w:rPr>
        <w:t xml:space="preserve"> </w:t>
      </w:r>
      <w:r w:rsidR="00FC15D0" w:rsidRPr="00EB6C53">
        <w:rPr>
          <w:i/>
          <w:iCs/>
          <w:color w:val="000000"/>
          <w:sz w:val="20"/>
          <w:szCs w:val="20"/>
        </w:rPr>
        <w:t xml:space="preserve">Indicate the nature of problems regularly encountered by this position. Check only one box. </w:t>
      </w:r>
    </w:p>
    <w:p w14:paraId="2CF352EB" w14:textId="0E4F8E09" w:rsidR="00FC15D0" w:rsidRPr="00FC15D0" w:rsidRDefault="00F66CB3" w:rsidP="00E93268">
      <w:pPr>
        <w:pStyle w:val="p21"/>
        <w:ind w:left="1890" w:hanging="45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9074B9">
            <w:rPr>
              <w:rFonts w:ascii="MS Gothic" w:eastAsia="MS Gothic" w:hAnsi="MS Gothic" w:hint="eastAsia"/>
              <w:color w:val="000000"/>
            </w:rPr>
            <w:t>☐</w:t>
          </w:r>
        </w:sdtContent>
      </w:sdt>
      <w:r w:rsidR="00FC15D0" w:rsidRPr="00A33720">
        <w:rPr>
          <w:color w:val="000000"/>
        </w:rPr>
        <w:tab/>
      </w:r>
      <w:r w:rsidR="00FC15D0" w:rsidRPr="00FC15D0">
        <w:rPr>
          <w:rFonts w:ascii="Arial" w:hAnsi="Arial" w:cs="Arial"/>
          <w:color w:val="000000"/>
        </w:rPr>
        <w:t xml:space="preserve">Most situations </w:t>
      </w:r>
      <w:r w:rsidR="009074B9">
        <w:rPr>
          <w:rFonts w:ascii="Arial" w:hAnsi="Arial" w:cs="Arial"/>
          <w:color w:val="000000"/>
        </w:rPr>
        <w:t xml:space="preserve">are </w:t>
      </w:r>
      <w:r w:rsidR="00FC15D0" w:rsidRPr="00FC15D0">
        <w:rPr>
          <w:rFonts w:ascii="Arial" w:hAnsi="Arial" w:cs="Arial"/>
          <w:color w:val="000000"/>
        </w:rPr>
        <w:t>resolved using standard procedures and established guidelines</w:t>
      </w:r>
      <w:r w:rsidR="009D5D31">
        <w:rPr>
          <w:rFonts w:ascii="Arial" w:hAnsi="Arial" w:cs="Arial"/>
          <w:color w:val="000000"/>
        </w:rPr>
        <w:t>.</w:t>
      </w:r>
    </w:p>
    <w:p w14:paraId="37FA5712" w14:textId="1D08A273" w:rsidR="00FC15D0" w:rsidRPr="00FC15D0" w:rsidRDefault="00F66CB3" w:rsidP="00E93268">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EndPr/>
        <w:sdtContent>
          <w:r w:rsidR="00FC15D0" w:rsidRPr="00A33720">
            <w:rPr>
              <w:rFonts w:ascii="Segoe UI Symbol" w:eastAsia="MS Gothic" w:hAnsi="Segoe UI Symbol" w:cs="Segoe UI Symbol"/>
              <w:color w:val="000000"/>
            </w:rPr>
            <w:t>☐</w:t>
          </w:r>
        </w:sdtContent>
      </w:sdt>
      <w:r w:rsidR="00FC15D0" w:rsidRPr="00A33720">
        <w:rPr>
          <w:color w:val="000000"/>
        </w:rPr>
        <w:tab/>
      </w:r>
      <w:r w:rsidR="00FC15D0" w:rsidRPr="00FC15D0">
        <w:rPr>
          <w:rFonts w:ascii="Arial" w:hAnsi="Arial" w:cs="Arial"/>
          <w:color w:val="000000"/>
        </w:rPr>
        <w:t xml:space="preserve">Situations </w:t>
      </w:r>
      <w:r w:rsidR="009074B9">
        <w:rPr>
          <w:rFonts w:ascii="Arial" w:hAnsi="Arial" w:cs="Arial"/>
          <w:color w:val="000000"/>
        </w:rPr>
        <w:t xml:space="preserve">are </w:t>
      </w:r>
      <w:r w:rsidR="00FC15D0" w:rsidRPr="00FC15D0">
        <w:rPr>
          <w:rFonts w:ascii="Arial" w:hAnsi="Arial" w:cs="Arial"/>
          <w:color w:val="000000"/>
        </w:rPr>
        <w:t>somewhat varied; requires application of specific technical skills and expertise</w:t>
      </w:r>
      <w:r w:rsidR="009D5D31">
        <w:rPr>
          <w:rFonts w:ascii="Arial" w:hAnsi="Arial" w:cs="Arial"/>
          <w:color w:val="000000"/>
        </w:rPr>
        <w:t>.</w:t>
      </w:r>
    </w:p>
    <w:p w14:paraId="6AC32365" w14:textId="0F4BF033" w:rsidR="00FC15D0" w:rsidRPr="00FC15D0" w:rsidRDefault="00F66CB3" w:rsidP="00E93268">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FC15D0" w:rsidRPr="00A33720">
        <w:rPr>
          <w:color w:val="000000"/>
        </w:rPr>
        <w:tab/>
      </w:r>
      <w:r w:rsidR="00FC15D0" w:rsidRPr="00FC15D0">
        <w:rPr>
          <w:rFonts w:ascii="Arial" w:hAnsi="Arial" w:cs="Arial"/>
          <w:color w:val="000000"/>
        </w:rPr>
        <w:t>Varied situations that require significant analysis or interpretation; general precedents and practices used, but may be modified</w:t>
      </w:r>
      <w:r w:rsidR="009D5D31">
        <w:rPr>
          <w:rFonts w:ascii="Arial" w:hAnsi="Arial" w:cs="Arial"/>
          <w:color w:val="000000"/>
        </w:rPr>
        <w:t>.</w:t>
      </w:r>
    </w:p>
    <w:p w14:paraId="552F6574" w14:textId="56D1D43A" w:rsidR="00E9317B" w:rsidRDefault="00F66CB3" w:rsidP="00E93268">
      <w:pPr>
        <w:pStyle w:val="p21"/>
        <w:ind w:left="1890" w:hanging="450"/>
        <w:jc w:val="both"/>
        <w:rPr>
          <w:rFonts w:ascii="Arial" w:hAnsi="Arial" w:cs="Arial"/>
          <w:color w:val="000000"/>
        </w:rPr>
      </w:pPr>
      <w:sdt>
        <w:sdtPr>
          <w:rPr>
            <w:color w:val="000000"/>
          </w:rPr>
          <w:id w:val="-878474116"/>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FC15D0" w:rsidRPr="00A33720">
        <w:rPr>
          <w:color w:val="000000"/>
        </w:rPr>
        <w:tab/>
      </w:r>
      <w:r w:rsidR="00FC15D0" w:rsidRPr="00FC15D0">
        <w:rPr>
          <w:rFonts w:ascii="Arial" w:hAnsi="Arial" w:cs="Arial"/>
          <w:color w:val="000000"/>
        </w:rPr>
        <w:t>Highly varied and unpredictable situations, complex and often non-recurring; new and creative approaches required</w:t>
      </w:r>
      <w:r w:rsidR="009D5D31">
        <w:rPr>
          <w:rFonts w:ascii="Arial" w:hAnsi="Arial" w:cs="Arial"/>
          <w:color w:val="000000"/>
        </w:rPr>
        <w:t>.</w:t>
      </w:r>
    </w:p>
    <w:p w14:paraId="6725DA42" w14:textId="77777777" w:rsidR="00E93268" w:rsidRPr="00E93268" w:rsidRDefault="00E93268" w:rsidP="00E93268">
      <w:pPr>
        <w:pStyle w:val="Default"/>
      </w:pPr>
    </w:p>
    <w:p w14:paraId="1653E9B0" w14:textId="56E4BE6F" w:rsidR="00E9317B" w:rsidRPr="00A33720" w:rsidRDefault="00376F7A" w:rsidP="00523F73">
      <w:pPr>
        <w:pStyle w:val="p21"/>
        <w:ind w:left="720" w:hanging="720"/>
        <w:jc w:val="both"/>
        <w:rPr>
          <w:rFonts w:ascii="Arial" w:hAnsi="Arial" w:cs="Arial"/>
          <w:i/>
          <w:color w:val="000000"/>
          <w:sz w:val="20"/>
          <w:szCs w:val="20"/>
        </w:rPr>
      </w:pPr>
      <w:r w:rsidRPr="00A33720">
        <w:rPr>
          <w:rFonts w:ascii="Arial" w:hAnsi="Arial" w:cs="Arial"/>
          <w:b/>
          <w:bCs/>
          <w:iCs/>
          <w:color w:val="000000"/>
        </w:rPr>
        <w:t>9</w:t>
      </w:r>
      <w:r w:rsidR="00E9317B" w:rsidRPr="00A33720">
        <w:rPr>
          <w:rFonts w:ascii="Arial" w:hAnsi="Arial" w:cs="Arial"/>
          <w:b/>
          <w:bCs/>
          <w:iCs/>
          <w:color w:val="000000"/>
        </w:rPr>
        <w:t>.</w:t>
      </w:r>
      <w:r w:rsidR="00E9317B" w:rsidRPr="00A33720">
        <w:rPr>
          <w:rFonts w:ascii="Arial" w:hAnsi="Arial" w:cs="Arial"/>
          <w:b/>
          <w:bCs/>
          <w:i/>
          <w:iCs/>
          <w:color w:val="000000"/>
        </w:rPr>
        <w:t xml:space="preserve"> </w:t>
      </w:r>
      <w:r w:rsidR="00E9317B" w:rsidRPr="00A33720">
        <w:rPr>
          <w:rFonts w:ascii="Arial" w:hAnsi="Arial" w:cs="Arial"/>
          <w:b/>
          <w:bCs/>
          <w:color w:val="000000"/>
        </w:rPr>
        <w:t>Work Environment</w:t>
      </w:r>
      <w:r w:rsidR="00E9317B" w:rsidRPr="00A33720">
        <w:rPr>
          <w:rFonts w:ascii="Arial" w:hAnsi="Arial" w:cs="Arial"/>
          <w:b/>
          <w:bCs/>
          <w:i/>
          <w:iCs/>
          <w:color w:val="000000"/>
        </w:rPr>
        <w:t xml:space="preserve">: </w:t>
      </w:r>
      <w:r w:rsidR="00523F73" w:rsidRPr="00A33720">
        <w:rPr>
          <w:rFonts w:ascii="Arial" w:hAnsi="Arial" w:cs="Arial"/>
          <w:i/>
          <w:color w:val="000000"/>
          <w:sz w:val="20"/>
          <w:szCs w:val="20"/>
        </w:rPr>
        <w:t>T</w:t>
      </w:r>
      <w:r w:rsidR="00E9317B" w:rsidRPr="00A33720">
        <w:rPr>
          <w:rFonts w:ascii="Arial" w:hAnsi="Arial" w:cs="Arial"/>
          <w:i/>
          <w:color w:val="000000"/>
          <w:sz w:val="20"/>
          <w:szCs w:val="20"/>
        </w:rPr>
        <w:t>he work environment characteristics described here are representative of those an empl</w:t>
      </w:r>
      <w:r w:rsidR="00A268C9" w:rsidRPr="00A33720">
        <w:rPr>
          <w:rFonts w:ascii="Arial" w:hAnsi="Arial" w:cs="Arial"/>
          <w:i/>
          <w:color w:val="000000"/>
          <w:sz w:val="20"/>
          <w:szCs w:val="20"/>
        </w:rPr>
        <w:t xml:space="preserve">oyee </w:t>
      </w:r>
      <w:r w:rsidR="00E9317B" w:rsidRPr="00A33720">
        <w:rPr>
          <w:rFonts w:ascii="Arial" w:hAnsi="Arial" w:cs="Arial"/>
          <w:i/>
          <w:color w:val="000000"/>
          <w:sz w:val="20"/>
          <w:szCs w:val="20"/>
        </w:rPr>
        <w:t>encounters while performing the essential functions of this job. Reasonable accommodations may be made to enable individuals with disabilities to perform the essential functions.</w:t>
      </w:r>
    </w:p>
    <w:p w14:paraId="6592FF66" w14:textId="77777777" w:rsidR="005F2C2C" w:rsidRPr="005F2C2C" w:rsidRDefault="005F2C2C" w:rsidP="005F2C2C">
      <w:pPr>
        <w:pStyle w:val="p16"/>
        <w:numPr>
          <w:ilvl w:val="0"/>
          <w:numId w:val="9"/>
        </w:numPr>
        <w:ind w:left="1080"/>
        <w:jc w:val="both"/>
        <w:rPr>
          <w:rFonts w:ascii="Arial" w:hAnsi="Arial" w:cs="Arial"/>
          <w:color w:val="000000"/>
        </w:rPr>
      </w:pPr>
      <w:r w:rsidRPr="005F2C2C">
        <w:rPr>
          <w:rFonts w:ascii="Arial" w:hAnsi="Arial" w:cs="Arial"/>
          <w:color w:val="000000"/>
        </w:rPr>
        <w:t xml:space="preserve">Work is performed primarily </w:t>
      </w:r>
      <w:sdt>
        <w:sdtPr>
          <w:rPr>
            <w:rFonts w:ascii="Arial" w:hAnsi="Arial" w:cs="Arial"/>
            <w:color w:val="000000"/>
          </w:rPr>
          <w:id w:val="-828591682"/>
          <w:placeholder>
            <w:docPart w:val="40AC34443DEF478F93DF29560BC58EE2"/>
          </w:placeholder>
          <w:dropDownList>
            <w:listItem w:value="Choose an item."/>
            <w:listItem w:displayText="indoors" w:value="indoors"/>
            <w:listItem w:displayText="outdoors" w:value="outdoors"/>
          </w:dropDownList>
        </w:sdtPr>
        <w:sdtEndPr/>
        <w:sdtContent>
          <w:r w:rsidRPr="005F2C2C">
            <w:rPr>
              <w:rFonts w:ascii="Arial" w:hAnsi="Arial" w:cs="Arial"/>
              <w:color w:val="000000"/>
            </w:rPr>
            <w:t>indoors</w:t>
          </w:r>
        </w:sdtContent>
      </w:sdt>
      <w:r w:rsidRPr="005F2C2C">
        <w:rPr>
          <w:rFonts w:ascii="Arial" w:hAnsi="Arial" w:cs="Arial"/>
          <w:color w:val="000000"/>
        </w:rPr>
        <w:t xml:space="preserve"> in all City buildings in a temperature controlled environment, but also includes outside on various City properties. </w:t>
      </w:r>
    </w:p>
    <w:p w14:paraId="15D9B9C3" w14:textId="534A8265" w:rsidR="00E9317B" w:rsidRPr="00A33720" w:rsidRDefault="00B42114" w:rsidP="00523F73">
      <w:pPr>
        <w:pStyle w:val="p22"/>
        <w:numPr>
          <w:ilvl w:val="0"/>
          <w:numId w:val="9"/>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499653CE8C2545A3BADE0136DD73F3AB"/>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sidR="005F2C2C">
            <w:rPr>
              <w:rFonts w:ascii="Arial" w:hAnsi="Arial" w:cs="Arial"/>
              <w:color w:val="000000"/>
            </w:rPr>
            <w:t>Medium</w:t>
          </w:r>
        </w:sdtContent>
      </w:sdt>
      <w:r w:rsidRPr="00A33720">
        <w:rPr>
          <w:rFonts w:ascii="Arial" w:hAnsi="Arial" w:cs="Arial"/>
          <w:color w:val="000000"/>
        </w:rPr>
        <w:t xml:space="preserve"> .</w:t>
      </w:r>
    </w:p>
    <w:p w14:paraId="38EFC3B7" w14:textId="0507BAC8" w:rsidR="00204B21" w:rsidRDefault="00E9317B" w:rsidP="00523F73">
      <w:pPr>
        <w:pStyle w:val="p22"/>
        <w:numPr>
          <w:ilvl w:val="0"/>
          <w:numId w:val="9"/>
        </w:numPr>
        <w:ind w:left="1080"/>
        <w:jc w:val="both"/>
        <w:rPr>
          <w:rFonts w:ascii="Arial" w:hAnsi="Arial" w:cs="Arial"/>
          <w:i/>
          <w:iCs/>
          <w:color w:val="000000"/>
          <w:sz w:val="20"/>
          <w:szCs w:val="20"/>
        </w:rPr>
      </w:pPr>
      <w:r w:rsidRPr="00A33720">
        <w:rPr>
          <w:rFonts w:ascii="Arial" w:hAnsi="Arial" w:cs="Arial"/>
          <w:color w:val="000000"/>
        </w:rPr>
        <w:t>Hazards include</w:t>
      </w:r>
      <w:r w:rsidR="00204B21" w:rsidRPr="00A33720">
        <w:rPr>
          <w:rFonts w:ascii="Arial" w:hAnsi="Arial" w:cs="Arial"/>
          <w:color w:val="000000"/>
        </w:rPr>
        <w:t xml:space="preserve">: </w:t>
      </w:r>
      <w:r w:rsidR="00204B21" w:rsidRPr="003942BC">
        <w:rPr>
          <w:rFonts w:ascii="Arial" w:hAnsi="Arial" w:cs="Arial"/>
          <w:i/>
          <w:iCs/>
          <w:color w:val="000000"/>
          <w:sz w:val="20"/>
          <w:szCs w:val="20"/>
        </w:rPr>
        <w:t>Check all that apply</w:t>
      </w:r>
      <w:r w:rsidR="00732041" w:rsidRPr="003942BC">
        <w:rPr>
          <w:rFonts w:ascii="Arial" w:hAnsi="Arial" w:cs="Arial"/>
          <w:i/>
          <w:iCs/>
          <w:color w:val="000000"/>
          <w:sz w:val="20"/>
          <w:szCs w:val="20"/>
        </w:rPr>
        <w:t xml:space="preserve"> and include the percentage of time exposed to the listed hazard</w:t>
      </w:r>
      <w:r w:rsidR="00204B21" w:rsidRPr="003942BC">
        <w:rPr>
          <w:rFonts w:ascii="Arial" w:hAnsi="Arial" w:cs="Arial"/>
          <w:i/>
          <w:iCs/>
          <w:color w:val="000000"/>
          <w:sz w:val="20"/>
          <w:szCs w:val="20"/>
        </w:rPr>
        <w:t>:</w:t>
      </w:r>
    </w:p>
    <w:p w14:paraId="14953AC3" w14:textId="61123861" w:rsidR="009D5D31" w:rsidRPr="009D5D31" w:rsidRDefault="00F66CB3" w:rsidP="001C6A28">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9D5D31">
        <w:rPr>
          <w:rFonts w:ascii="Arial" w:hAnsi="Arial" w:cs="Arial"/>
          <w:color w:val="000000"/>
        </w:rPr>
        <w:tab/>
        <w:t>Office environment / no specific or unusual physical or environmental demands.</w:t>
      </w:r>
    </w:p>
    <w:p w14:paraId="176A7B10" w14:textId="460EB3F8" w:rsidR="00204B21" w:rsidRPr="00A33720" w:rsidRDefault="00F66CB3" w:rsidP="001C6A28">
      <w:pPr>
        <w:pStyle w:val="p22"/>
        <w:ind w:left="1710" w:hanging="360"/>
        <w:jc w:val="both"/>
        <w:rPr>
          <w:rFonts w:ascii="Arial" w:hAnsi="Arial" w:cs="Arial"/>
          <w:color w:val="000000"/>
        </w:rPr>
      </w:pPr>
      <w:sdt>
        <w:sdtPr>
          <w:rPr>
            <w:rFonts w:ascii="Arial" w:hAnsi="Arial" w:cs="Arial"/>
            <w:color w:val="000000"/>
          </w:rPr>
          <w:id w:val="-1381787210"/>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W</w:t>
      </w:r>
      <w:r w:rsidR="00E9317B" w:rsidRPr="00A33720">
        <w:rPr>
          <w:rFonts w:ascii="Arial" w:hAnsi="Arial" w:cs="Arial"/>
          <w:color w:val="000000"/>
        </w:rPr>
        <w:t>ork on and around heavy construction equipment</w:t>
      </w:r>
      <w:r w:rsidR="00732041">
        <w:rPr>
          <w:rFonts w:ascii="Arial" w:hAnsi="Arial" w:cs="Arial"/>
          <w:color w:val="000000"/>
        </w:rPr>
        <w:t xml:space="preserve"> ____%</w:t>
      </w:r>
    </w:p>
    <w:p w14:paraId="1E9F5788" w14:textId="51B5E20A" w:rsidR="00204B21" w:rsidRPr="00A33720" w:rsidRDefault="00F66CB3" w:rsidP="001C6A28">
      <w:pPr>
        <w:pStyle w:val="p22"/>
        <w:ind w:left="1710" w:hanging="360"/>
        <w:jc w:val="both"/>
        <w:rPr>
          <w:rFonts w:ascii="Arial" w:hAnsi="Arial" w:cs="Arial"/>
          <w:color w:val="000000"/>
        </w:rPr>
      </w:pPr>
      <w:sdt>
        <w:sdtPr>
          <w:rPr>
            <w:rFonts w:ascii="Arial" w:hAnsi="Arial" w:cs="Arial"/>
            <w:color w:val="000000"/>
          </w:rPr>
          <w:id w:val="808823970"/>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Expos</w:t>
      </w:r>
      <w:r w:rsidR="00E9317B" w:rsidRPr="00A33720">
        <w:rPr>
          <w:rFonts w:ascii="Arial" w:hAnsi="Arial" w:cs="Arial"/>
          <w:color w:val="000000"/>
        </w:rPr>
        <w:t>ure to toxic elements</w:t>
      </w:r>
      <w:r w:rsidR="00204B21" w:rsidRPr="00A33720">
        <w:rPr>
          <w:rFonts w:ascii="Arial" w:hAnsi="Arial" w:cs="Arial"/>
          <w:color w:val="000000"/>
        </w:rPr>
        <w:t>/</w:t>
      </w:r>
      <w:r w:rsidR="00E9317B" w:rsidRPr="00A33720">
        <w:rPr>
          <w:rFonts w:ascii="Arial" w:hAnsi="Arial" w:cs="Arial"/>
          <w:color w:val="000000"/>
        </w:rPr>
        <w:t>hazardous chemicals</w:t>
      </w:r>
      <w:r w:rsidR="00732041">
        <w:rPr>
          <w:rFonts w:ascii="Arial" w:hAnsi="Arial" w:cs="Arial"/>
          <w:color w:val="000000"/>
        </w:rPr>
        <w:t xml:space="preserve">  ____%</w:t>
      </w:r>
    </w:p>
    <w:p w14:paraId="0742A175" w14:textId="5BA0C0B5" w:rsidR="00204B21" w:rsidRPr="00A33720" w:rsidRDefault="00F66CB3" w:rsidP="001C6A28">
      <w:pPr>
        <w:pStyle w:val="p22"/>
        <w:ind w:left="1710" w:hanging="360"/>
        <w:jc w:val="both"/>
        <w:rPr>
          <w:rFonts w:ascii="Arial" w:hAnsi="Arial" w:cs="Arial"/>
          <w:color w:val="000000"/>
        </w:rPr>
      </w:pPr>
      <w:sdt>
        <w:sdtPr>
          <w:rPr>
            <w:rFonts w:ascii="Arial" w:hAnsi="Arial" w:cs="Arial"/>
            <w:color w:val="000000"/>
          </w:rPr>
          <w:id w:val="1808117418"/>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204B21"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Work at heights in excess of 20 feet</w:t>
      </w:r>
      <w:r w:rsidR="00732041">
        <w:rPr>
          <w:rFonts w:ascii="Arial" w:hAnsi="Arial" w:cs="Arial"/>
          <w:color w:val="000000"/>
        </w:rPr>
        <w:t xml:space="preserve"> ___%</w:t>
      </w:r>
    </w:p>
    <w:p w14:paraId="7FFCC7C7" w14:textId="19E533B2" w:rsidR="00204B21" w:rsidRPr="00A33720" w:rsidRDefault="00F66CB3" w:rsidP="001C6A28">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4A4FF2" w:rsidRPr="00A33720">
            <w:rPr>
              <w:rFonts w:ascii="Segoe UI Symbol" w:eastAsia="MS Gothic" w:hAnsi="Segoe UI Symbol" w:cs="Segoe UI Symbol"/>
              <w:color w:val="000000"/>
            </w:rPr>
            <w:t>☐</w:t>
          </w:r>
        </w:sdtContent>
      </w:sdt>
      <w:r w:rsidR="00204B21" w:rsidRPr="00A33720">
        <w:rPr>
          <w:rFonts w:ascii="Arial" w:hAnsi="Arial" w:cs="Arial"/>
          <w:color w:val="000000"/>
        </w:rPr>
        <w:t xml:space="preserve"> </w:t>
      </w:r>
      <w:r w:rsidR="009D5D31">
        <w:rPr>
          <w:rFonts w:ascii="Arial" w:hAnsi="Arial" w:cs="Arial"/>
          <w:color w:val="000000"/>
        </w:rPr>
        <w:tab/>
      </w:r>
      <w:r w:rsidR="004A4FF2" w:rsidRPr="00A33720">
        <w:rPr>
          <w:rFonts w:ascii="Arial" w:hAnsi="Arial" w:cs="Arial"/>
          <w:color w:val="000000"/>
        </w:rPr>
        <w:t>More than occasional exposure to p</w:t>
      </w:r>
      <w:r w:rsidR="00204B21" w:rsidRPr="00A33720">
        <w:rPr>
          <w:rFonts w:ascii="Arial" w:hAnsi="Arial" w:cs="Arial"/>
          <w:color w:val="000000"/>
        </w:rPr>
        <w:t>oor air quality (excessive dust, smoke, fumes, gases, etc.)</w:t>
      </w:r>
      <w:r w:rsidR="00732041">
        <w:rPr>
          <w:rFonts w:ascii="Arial" w:hAnsi="Arial" w:cs="Arial"/>
          <w:color w:val="000000"/>
        </w:rPr>
        <w:t xml:space="preserve"> ____%</w:t>
      </w:r>
    </w:p>
    <w:p w14:paraId="071D2D7F" w14:textId="7AC4989E" w:rsidR="00E9317B" w:rsidRPr="00A33720" w:rsidRDefault="00F66CB3" w:rsidP="001C6A28">
      <w:pPr>
        <w:pStyle w:val="p22"/>
        <w:ind w:left="1710" w:hanging="360"/>
        <w:jc w:val="both"/>
        <w:rPr>
          <w:rFonts w:ascii="Arial" w:hAnsi="Arial" w:cs="Arial"/>
          <w:color w:val="000000"/>
        </w:rPr>
      </w:pPr>
      <w:sdt>
        <w:sdtPr>
          <w:rPr>
            <w:rFonts w:ascii="Arial" w:hAnsi="Arial" w:cs="Arial"/>
            <w:color w:val="000000"/>
          </w:rPr>
          <w:id w:val="-1593387345"/>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Exposure to weather</w:t>
      </w:r>
      <w:r w:rsidR="008D3B27" w:rsidRPr="00A33720">
        <w:rPr>
          <w:rFonts w:ascii="Arial" w:hAnsi="Arial" w:cs="Arial"/>
          <w:color w:val="000000"/>
        </w:rPr>
        <w:t xml:space="preserve"> or temperature</w:t>
      </w:r>
      <w:r w:rsidR="00204B21" w:rsidRPr="00A33720">
        <w:rPr>
          <w:rFonts w:ascii="Arial" w:hAnsi="Arial" w:cs="Arial"/>
          <w:color w:val="000000"/>
        </w:rPr>
        <w:t xml:space="preserve"> extremes</w:t>
      </w:r>
      <w:r w:rsidR="00732041">
        <w:rPr>
          <w:rFonts w:ascii="Arial" w:hAnsi="Arial" w:cs="Arial"/>
          <w:color w:val="000000"/>
        </w:rPr>
        <w:t xml:space="preserve"> ___%</w:t>
      </w:r>
    </w:p>
    <w:p w14:paraId="19D14B18" w14:textId="1C357BA9" w:rsidR="00204B21" w:rsidRPr="00A33720" w:rsidRDefault="00F66CB3" w:rsidP="001C6A28">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9D5D31">
            <w:rPr>
              <w:rFonts w:ascii="MS Gothic" w:eastAsia="MS Gothic" w:hAnsi="MS Gothic" w:cs="Arial" w:hint="eastAsia"/>
            </w:rPr>
            <w:t>☐</w:t>
          </w:r>
        </w:sdtContent>
      </w:sdt>
      <w:r w:rsidR="00204B21" w:rsidRPr="00A33720">
        <w:rPr>
          <w:rFonts w:ascii="Arial" w:hAnsi="Arial" w:cs="Arial"/>
        </w:rPr>
        <w:t xml:space="preserve"> </w:t>
      </w:r>
      <w:r w:rsidR="009D5D31">
        <w:rPr>
          <w:rFonts w:ascii="Arial" w:hAnsi="Arial" w:cs="Arial"/>
        </w:rPr>
        <w:tab/>
      </w:r>
      <w:r w:rsidR="00204B21" w:rsidRPr="00A33720">
        <w:rPr>
          <w:rFonts w:ascii="Arial" w:hAnsi="Arial" w:cs="Arial"/>
        </w:rPr>
        <w:t>Isolation</w:t>
      </w:r>
      <w:r w:rsidR="00732041">
        <w:rPr>
          <w:rFonts w:ascii="Arial" w:hAnsi="Arial" w:cs="Arial"/>
        </w:rPr>
        <w:t xml:space="preserve"> ____%</w:t>
      </w:r>
    </w:p>
    <w:p w14:paraId="6D5E004F" w14:textId="4AD5C8C0" w:rsidR="00204B21" w:rsidRPr="00A33720" w:rsidRDefault="00F66CB3" w:rsidP="001C6A28">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204B21" w:rsidRPr="00A33720">
            <w:rPr>
              <w:rFonts w:ascii="Segoe UI Symbol" w:eastAsia="MS Gothic" w:hAnsi="Segoe UI Symbol" w:cs="Segoe UI Symbol"/>
            </w:rPr>
            <w:t>☐</w:t>
          </w:r>
        </w:sdtContent>
      </w:sdt>
      <w:r w:rsidR="00204B21" w:rsidRPr="00A33720">
        <w:rPr>
          <w:rFonts w:ascii="Arial" w:hAnsi="Arial" w:cs="Arial"/>
        </w:rPr>
        <w:t xml:space="preserve"> </w:t>
      </w:r>
      <w:r w:rsidR="009D5D31">
        <w:rPr>
          <w:rFonts w:ascii="Arial" w:hAnsi="Arial" w:cs="Arial"/>
        </w:rPr>
        <w:tab/>
      </w:r>
      <w:r w:rsidR="008D3B27" w:rsidRPr="00A33720">
        <w:rPr>
          <w:rFonts w:ascii="Arial" w:hAnsi="Arial" w:cs="Arial"/>
        </w:rPr>
        <w:t>Exposure to light or noise extremes</w:t>
      </w:r>
      <w:r w:rsidR="00732041">
        <w:rPr>
          <w:rFonts w:ascii="Arial" w:hAnsi="Arial" w:cs="Arial"/>
        </w:rPr>
        <w:t xml:space="preserve"> ____%</w:t>
      </w:r>
    </w:p>
    <w:p w14:paraId="55F19391" w14:textId="06835D19" w:rsidR="008D3B27" w:rsidRDefault="00F66CB3" w:rsidP="001C6A28">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rPr>
            <w:t>☐</w:t>
          </w:r>
        </w:sdtContent>
      </w:sdt>
      <w:r w:rsidR="008D3B27" w:rsidRPr="00A33720">
        <w:rPr>
          <w:rFonts w:ascii="Arial" w:hAnsi="Arial" w:cs="Arial"/>
        </w:rPr>
        <w:t xml:space="preserve"> </w:t>
      </w:r>
      <w:r w:rsidR="009D5D31">
        <w:rPr>
          <w:rFonts w:ascii="Arial" w:hAnsi="Arial" w:cs="Arial"/>
        </w:rPr>
        <w:tab/>
      </w:r>
      <w:r w:rsidR="008D3B27" w:rsidRPr="00A33720">
        <w:rPr>
          <w:rFonts w:ascii="Arial" w:hAnsi="Arial" w:cs="Arial"/>
        </w:rPr>
        <w:t>Regular travel outside the City</w:t>
      </w:r>
      <w:r w:rsidR="00732041">
        <w:rPr>
          <w:rFonts w:ascii="Arial" w:hAnsi="Arial" w:cs="Arial"/>
        </w:rPr>
        <w:t xml:space="preserve"> ____%</w:t>
      </w:r>
    </w:p>
    <w:p w14:paraId="7037F02D" w14:textId="78973868" w:rsidR="003942BC" w:rsidRDefault="00F66CB3" w:rsidP="001C6A28">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EndPr/>
        <w:sdtContent>
          <w:r w:rsidR="00E93268">
            <w:rPr>
              <w:rFonts w:ascii="MS Gothic" w:eastAsia="MS Gothic" w:hAnsi="MS Gothic" w:cs="Arial" w:hint="eastAsia"/>
            </w:rPr>
            <w:t>☐</w:t>
          </w:r>
        </w:sdtContent>
      </w:sdt>
      <w:r w:rsidR="003942BC" w:rsidRPr="00A33720">
        <w:rPr>
          <w:rFonts w:ascii="Arial" w:hAnsi="Arial" w:cs="Arial"/>
        </w:rPr>
        <w:t xml:space="preserve"> </w:t>
      </w:r>
      <w:r w:rsidR="009D5D31">
        <w:rPr>
          <w:rFonts w:ascii="Arial" w:hAnsi="Arial" w:cs="Arial"/>
        </w:rPr>
        <w:tab/>
      </w:r>
      <w:r w:rsidR="003942BC">
        <w:rPr>
          <w:rFonts w:ascii="Arial" w:hAnsi="Arial" w:cs="Arial"/>
        </w:rPr>
        <w:t>Risk of injury _______________________________(list) ____%</w:t>
      </w:r>
    </w:p>
    <w:p w14:paraId="0797007E" w14:textId="06DF82BA" w:rsidR="00E93268" w:rsidRPr="00A33720" w:rsidRDefault="00F66CB3" w:rsidP="001C6A28">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9D5D31">
            <w:rPr>
              <w:rFonts w:ascii="MS Gothic" w:eastAsia="MS Gothic" w:hAnsi="MS Gothic" w:cs="Arial" w:hint="eastAsia"/>
            </w:rPr>
            <w:t>☐</w:t>
          </w:r>
        </w:sdtContent>
      </w:sdt>
      <w:r w:rsidR="00E93268" w:rsidRPr="00A33720">
        <w:rPr>
          <w:rFonts w:ascii="Arial" w:hAnsi="Arial" w:cs="Arial"/>
        </w:rPr>
        <w:t xml:space="preserve"> </w:t>
      </w:r>
      <w:r w:rsidR="009D5D31">
        <w:rPr>
          <w:rFonts w:ascii="Arial" w:hAnsi="Arial" w:cs="Arial"/>
        </w:rPr>
        <w:tab/>
      </w:r>
      <w:r w:rsidR="00E93268">
        <w:rPr>
          <w:rFonts w:ascii="Arial" w:hAnsi="Arial" w:cs="Arial"/>
        </w:rPr>
        <w:t>Significant physical exertion required to_____________________    ___%</w:t>
      </w:r>
    </w:p>
    <w:p w14:paraId="7ED70C47" w14:textId="4EAE83BE" w:rsidR="008D3B27" w:rsidRPr="00A33720" w:rsidRDefault="00F66CB3" w:rsidP="001C6A28">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rPr>
            <w:t>☐</w:t>
          </w:r>
        </w:sdtContent>
      </w:sdt>
      <w:r w:rsidR="008D3B27" w:rsidRPr="00A33720">
        <w:rPr>
          <w:rFonts w:ascii="Arial" w:hAnsi="Arial" w:cs="Arial"/>
        </w:rPr>
        <w:t xml:space="preserve"> </w:t>
      </w:r>
      <w:r w:rsidR="009D5D31">
        <w:rPr>
          <w:rFonts w:ascii="Arial" w:hAnsi="Arial" w:cs="Arial"/>
        </w:rPr>
        <w:tab/>
      </w:r>
      <w:r w:rsidR="008D3B27" w:rsidRPr="00A33720">
        <w:rPr>
          <w:rFonts w:ascii="Arial" w:hAnsi="Arial" w:cs="Arial"/>
        </w:rPr>
        <w:t>Other (describe) ____________________________________________</w:t>
      </w:r>
    </w:p>
    <w:p w14:paraId="39DF762A" w14:textId="32278E8E" w:rsidR="008D3B27" w:rsidRPr="00A33720" w:rsidRDefault="00E9317B" w:rsidP="00523F73">
      <w:pPr>
        <w:pStyle w:val="p22"/>
        <w:numPr>
          <w:ilvl w:val="0"/>
          <w:numId w:val="9"/>
        </w:numPr>
        <w:ind w:left="1080"/>
        <w:jc w:val="both"/>
        <w:rPr>
          <w:rFonts w:ascii="Arial" w:hAnsi="Arial" w:cs="Arial"/>
          <w:color w:val="000000"/>
        </w:rPr>
      </w:pPr>
      <w:r w:rsidRPr="00A33720">
        <w:rPr>
          <w:rFonts w:ascii="Arial" w:hAnsi="Arial" w:cs="Arial"/>
          <w:color w:val="000000"/>
        </w:rPr>
        <w:t xml:space="preserve">General hours of work are </w:t>
      </w:r>
      <w:r w:rsidR="005F2C2C">
        <w:rPr>
          <w:rFonts w:ascii="Arial" w:hAnsi="Arial" w:cs="Arial"/>
          <w:color w:val="000000"/>
        </w:rPr>
        <w:t>6</w:t>
      </w:r>
      <w:r w:rsidRPr="00A33720">
        <w:rPr>
          <w:rFonts w:ascii="Arial" w:hAnsi="Arial" w:cs="Arial"/>
          <w:color w:val="000000"/>
        </w:rPr>
        <w:t>:00 a.m. – 3:</w:t>
      </w:r>
      <w:r w:rsidR="005F2C2C">
        <w:rPr>
          <w:rFonts w:ascii="Arial" w:hAnsi="Arial" w:cs="Arial"/>
          <w:color w:val="000000"/>
        </w:rPr>
        <w:t>0</w:t>
      </w:r>
      <w:r w:rsidRPr="00A33720">
        <w:rPr>
          <w:rFonts w:ascii="Arial" w:hAnsi="Arial" w:cs="Arial"/>
          <w:color w:val="000000"/>
        </w:rPr>
        <w:t xml:space="preserve">0 p.m. Monday </w:t>
      </w:r>
      <w:r w:rsidR="008D3B27" w:rsidRPr="00A33720">
        <w:rPr>
          <w:rFonts w:ascii="Arial" w:hAnsi="Arial" w:cs="Arial"/>
          <w:color w:val="000000"/>
        </w:rPr>
        <w:t>–</w:t>
      </w:r>
      <w:r w:rsidRPr="00A33720">
        <w:rPr>
          <w:rFonts w:ascii="Arial" w:hAnsi="Arial" w:cs="Arial"/>
          <w:color w:val="000000"/>
        </w:rPr>
        <w:t xml:space="preserve"> Friday</w:t>
      </w:r>
      <w:r w:rsidR="008D3B27" w:rsidRPr="00A33720">
        <w:rPr>
          <w:rFonts w:ascii="Arial" w:hAnsi="Arial" w:cs="Arial"/>
          <w:color w:val="000000"/>
        </w:rPr>
        <w:t>.  Variations include (check all that apply):</w:t>
      </w:r>
    </w:p>
    <w:p w14:paraId="647ED06C" w14:textId="0BCC9F1D" w:rsidR="008D3B27" w:rsidRPr="00A33720" w:rsidRDefault="00F66CB3" w:rsidP="008D3B27">
      <w:pPr>
        <w:pStyle w:val="p22"/>
        <w:ind w:left="1080" w:firstLine="360"/>
        <w:jc w:val="both"/>
        <w:rPr>
          <w:rFonts w:ascii="Arial" w:hAnsi="Arial" w:cs="Arial"/>
          <w:color w:val="000000"/>
        </w:rPr>
      </w:pPr>
      <w:sdt>
        <w:sdtPr>
          <w:rPr>
            <w:rFonts w:ascii="Arial" w:hAnsi="Arial" w:cs="Arial"/>
            <w:color w:val="000000"/>
          </w:rPr>
          <w:id w:val="1665659374"/>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E9317B" w:rsidRPr="00A33720">
        <w:rPr>
          <w:rFonts w:ascii="Arial" w:hAnsi="Arial" w:cs="Arial"/>
          <w:color w:val="000000"/>
        </w:rPr>
        <w:t xml:space="preserve"> </w:t>
      </w:r>
      <w:r w:rsidR="008D3B27" w:rsidRPr="00A33720">
        <w:rPr>
          <w:rFonts w:ascii="Arial" w:hAnsi="Arial" w:cs="Arial"/>
          <w:color w:val="000000"/>
        </w:rPr>
        <w:t>Frequent or regular overtime</w:t>
      </w:r>
    </w:p>
    <w:p w14:paraId="788F6388" w14:textId="6DBF1B82" w:rsidR="008D3B27" w:rsidRPr="00A33720" w:rsidRDefault="00F66CB3" w:rsidP="008D3B27">
      <w:pPr>
        <w:pStyle w:val="p22"/>
        <w:ind w:left="1080" w:firstLine="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5F2C2C">
            <w:rPr>
              <w:rFonts w:ascii="MS Gothic" w:eastAsia="MS Gothic" w:hAnsi="MS Gothic" w:cs="Arial" w:hint="eastAsia"/>
              <w:color w:val="000000"/>
            </w:rPr>
            <w:t>☒</w:t>
          </w:r>
        </w:sdtContent>
      </w:sdt>
      <w:r w:rsidR="008D3B27" w:rsidRPr="00A33720">
        <w:rPr>
          <w:rFonts w:ascii="Arial" w:hAnsi="Arial" w:cs="Arial"/>
          <w:color w:val="000000"/>
        </w:rPr>
        <w:t xml:space="preserve"> </w:t>
      </w:r>
      <w:r w:rsidR="000707A1" w:rsidRPr="00A33720">
        <w:rPr>
          <w:rFonts w:ascii="Arial" w:hAnsi="Arial" w:cs="Arial"/>
          <w:color w:val="000000"/>
        </w:rPr>
        <w:t>Subject to e</w:t>
      </w:r>
      <w:r w:rsidR="008D3B27" w:rsidRPr="00A33720">
        <w:rPr>
          <w:rFonts w:ascii="Arial" w:hAnsi="Arial" w:cs="Arial"/>
          <w:color w:val="000000"/>
        </w:rPr>
        <w:t>mergency call out</w:t>
      </w:r>
    </w:p>
    <w:p w14:paraId="1957325D" w14:textId="03CA534E" w:rsidR="008D3B27" w:rsidRPr="00A33720" w:rsidRDefault="00F66CB3" w:rsidP="008D3B27">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8D3B27" w:rsidRPr="00A33720">
        <w:rPr>
          <w:rFonts w:ascii="Arial" w:hAnsi="Arial" w:cs="Arial"/>
          <w:color w:val="000000"/>
        </w:rPr>
        <w:t xml:space="preserve"> </w:t>
      </w:r>
      <w:r w:rsidR="003942BC">
        <w:rPr>
          <w:rFonts w:ascii="Arial" w:hAnsi="Arial" w:cs="Arial"/>
          <w:color w:val="000000"/>
        </w:rPr>
        <w:t xml:space="preserve">Split or </w:t>
      </w:r>
      <w:r w:rsidR="008D3B27" w:rsidRPr="00A33720">
        <w:rPr>
          <w:rFonts w:ascii="Arial" w:hAnsi="Arial" w:cs="Arial"/>
          <w:color w:val="000000"/>
        </w:rPr>
        <w:t>Night shift</w:t>
      </w:r>
      <w:r w:rsidR="003942BC">
        <w:rPr>
          <w:rFonts w:ascii="Arial" w:hAnsi="Arial" w:cs="Arial"/>
          <w:color w:val="000000"/>
        </w:rPr>
        <w:t>s</w:t>
      </w:r>
    </w:p>
    <w:p w14:paraId="7FA3437A" w14:textId="77777777" w:rsidR="008D3B27" w:rsidRPr="00A33720" w:rsidRDefault="008D3B27" w:rsidP="008D3B27">
      <w:pPr>
        <w:pStyle w:val="p22"/>
        <w:ind w:left="1080" w:firstLine="360"/>
        <w:jc w:val="both"/>
        <w:rPr>
          <w:rFonts w:ascii="Arial" w:hAnsi="Arial" w:cs="Arial"/>
          <w:color w:val="000000"/>
        </w:rPr>
      </w:pPr>
    </w:p>
    <w:p w14:paraId="6112172C" w14:textId="77777777" w:rsidR="00E9317B" w:rsidRPr="00A33720" w:rsidRDefault="00376F7A" w:rsidP="00E9317B">
      <w:pPr>
        <w:pStyle w:val="p14"/>
        <w:ind w:left="720" w:hanging="720"/>
        <w:jc w:val="both"/>
        <w:rPr>
          <w:rFonts w:ascii="Arial" w:hAnsi="Arial" w:cs="Arial"/>
          <w:color w:val="000000"/>
        </w:rPr>
      </w:pPr>
      <w:r w:rsidRPr="009D5D31">
        <w:rPr>
          <w:rFonts w:ascii="Arial" w:hAnsi="Arial" w:cs="Arial"/>
          <w:b/>
          <w:bCs/>
          <w:color w:val="000000"/>
        </w:rPr>
        <w:t>10</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Resource Accountability: </w:t>
      </w:r>
    </w:p>
    <w:p w14:paraId="620CEE7D" w14:textId="77777777" w:rsidR="006F5A7C" w:rsidRDefault="006F5A7C" w:rsidP="00523F73">
      <w:pPr>
        <w:pStyle w:val="p14"/>
        <w:numPr>
          <w:ilvl w:val="0"/>
          <w:numId w:val="24"/>
        </w:numPr>
        <w:jc w:val="both"/>
        <w:rPr>
          <w:rFonts w:ascii="Arial" w:hAnsi="Arial" w:cs="Arial"/>
          <w:color w:val="000000"/>
        </w:rPr>
      </w:pPr>
      <w:r>
        <w:rPr>
          <w:rFonts w:ascii="Arial" w:hAnsi="Arial" w:cs="Arial"/>
          <w:color w:val="000000"/>
        </w:rPr>
        <w:t>Check item(s) that describe involvement in the budgetary process:</w:t>
      </w:r>
    </w:p>
    <w:p w14:paraId="67257592" w14:textId="126AB472" w:rsidR="006F5A7C" w:rsidRPr="006F5A7C" w:rsidRDefault="00F66CB3" w:rsidP="006F5A7C">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6F5A7C">
            <w:rPr>
              <w:rFonts w:ascii="MS Gothic" w:eastAsia="MS Gothic" w:hAnsi="MS Gothic" w:cs="Arial" w:hint="eastAsia"/>
            </w:rPr>
            <w:t>☐</w:t>
          </w:r>
        </w:sdtContent>
      </w:sdt>
      <w:r w:rsidR="006F5A7C">
        <w:rPr>
          <w:rFonts w:ascii="Arial" w:hAnsi="Arial" w:cs="Arial"/>
        </w:rPr>
        <w:t xml:space="preserve"> Not applicable </w:t>
      </w:r>
      <w:r w:rsidR="006F5A7C" w:rsidRPr="006F5A7C">
        <w:rPr>
          <w:rFonts w:ascii="Arial" w:hAnsi="Arial" w:cs="Arial"/>
        </w:rPr>
        <w:t xml:space="preserve"> </w:t>
      </w:r>
      <w:sdt>
        <w:sdtPr>
          <w:rPr>
            <w:rFonts w:ascii="Arial" w:hAnsi="Arial" w:cs="Arial"/>
          </w:rPr>
          <w:id w:val="-1918314932"/>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w:t>
      </w:r>
      <w:r w:rsidR="001C6A28">
        <w:rPr>
          <w:rFonts w:ascii="Arial" w:hAnsi="Arial" w:cs="Arial"/>
        </w:rPr>
        <w:t>Input</w:t>
      </w:r>
      <w:r w:rsidR="006F5A7C" w:rsidRPr="006F5A7C">
        <w:rPr>
          <w:rFonts w:ascii="Arial" w:hAnsi="Arial" w:cs="Arial"/>
        </w:rPr>
        <w:t xml:space="preserve"> </w:t>
      </w:r>
      <w:sdt>
        <w:sdtPr>
          <w:rPr>
            <w:rFonts w:ascii="Arial" w:hAnsi="Arial" w:cs="Arial"/>
          </w:rPr>
          <w:id w:val="-480232959"/>
          <w14:checkbox>
            <w14:checked w14:val="1"/>
            <w14:checkedState w14:val="2612" w14:font="MS Gothic"/>
            <w14:uncheckedState w14:val="2610" w14:font="MS Gothic"/>
          </w14:checkbox>
        </w:sdtPr>
        <w:sdtEndPr/>
        <w:sdtContent>
          <w:r w:rsidR="005F2C2C">
            <w:rPr>
              <w:rFonts w:ascii="MS Gothic" w:eastAsia="MS Gothic" w:hAnsi="MS Gothic" w:cs="Arial" w:hint="eastAsia"/>
            </w:rPr>
            <w:t>☒</w:t>
          </w:r>
        </w:sdtContent>
      </w:sdt>
      <w:r w:rsidR="006F5A7C">
        <w:rPr>
          <w:rFonts w:ascii="Arial" w:hAnsi="Arial" w:cs="Arial"/>
        </w:rPr>
        <w:t xml:space="preserve"> Prepare </w:t>
      </w:r>
      <w:sdt>
        <w:sdtPr>
          <w:rPr>
            <w:rFonts w:ascii="Arial" w:hAnsi="Arial" w:cs="Arial"/>
          </w:rPr>
          <w:id w:val="1373806141"/>
          <w14:checkbox>
            <w14:checked w14:val="1"/>
            <w14:checkedState w14:val="2612" w14:font="MS Gothic"/>
            <w14:uncheckedState w14:val="2610" w14:font="MS Gothic"/>
          </w14:checkbox>
        </w:sdtPr>
        <w:sdtEndPr/>
        <w:sdtContent>
          <w:r w:rsidR="005F2C2C">
            <w:rPr>
              <w:rFonts w:ascii="MS Gothic" w:eastAsia="MS Gothic" w:hAnsi="MS Gothic" w:cs="Arial" w:hint="eastAsia"/>
            </w:rPr>
            <w:t>☒</w:t>
          </w:r>
        </w:sdtContent>
      </w:sdt>
      <w:r w:rsidR="006F5A7C">
        <w:rPr>
          <w:rFonts w:ascii="Arial" w:hAnsi="Arial" w:cs="Arial"/>
        </w:rPr>
        <w:t xml:space="preserve"> Forecast </w:t>
      </w:r>
      <w:r w:rsidR="006F5A7C" w:rsidRPr="006F5A7C">
        <w:rPr>
          <w:rFonts w:ascii="Arial" w:hAnsi="Arial" w:cs="Arial"/>
        </w:rPr>
        <w:t xml:space="preserve"> </w:t>
      </w:r>
      <w:sdt>
        <w:sdtPr>
          <w:rPr>
            <w:rFonts w:ascii="Arial" w:hAnsi="Arial" w:cs="Arial"/>
          </w:rPr>
          <w:id w:val="1062907697"/>
          <w14:checkbox>
            <w14:checked w14:val="1"/>
            <w14:checkedState w14:val="2612" w14:font="MS Gothic"/>
            <w14:uncheckedState w14:val="2610" w14:font="MS Gothic"/>
          </w14:checkbox>
        </w:sdtPr>
        <w:sdtEndPr/>
        <w:sdtContent>
          <w:r w:rsidR="005F2C2C">
            <w:rPr>
              <w:rFonts w:ascii="MS Gothic" w:eastAsia="MS Gothic" w:hAnsi="MS Gothic" w:cs="Arial" w:hint="eastAsia"/>
            </w:rPr>
            <w:t>☒</w:t>
          </w:r>
        </w:sdtContent>
      </w:sdt>
      <w:r w:rsidR="006F5A7C">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Approve</w:t>
      </w:r>
    </w:p>
    <w:p w14:paraId="7E5E7298" w14:textId="77777777" w:rsidR="009346FB" w:rsidRDefault="009346FB" w:rsidP="009346FB">
      <w:pPr>
        <w:pStyle w:val="ListParagraph"/>
        <w:numPr>
          <w:ilvl w:val="0"/>
          <w:numId w:val="24"/>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085F3492" w14:textId="699855C8" w:rsidR="009346FB" w:rsidRPr="00A33720" w:rsidRDefault="00F66CB3" w:rsidP="009346FB">
      <w:pPr>
        <w:pStyle w:val="ListParagraph"/>
        <w:ind w:left="1080"/>
        <w:rPr>
          <w:color w:val="000000"/>
        </w:rPr>
      </w:pPr>
      <w:sdt>
        <w:sdtPr>
          <w:rPr>
            <w:color w:val="000000"/>
          </w:rPr>
          <w:id w:val="-566028884"/>
          <w14:checkbox>
            <w14:checked w14:val="1"/>
            <w14:checkedState w14:val="2612" w14:font="MS Gothic"/>
            <w14:uncheckedState w14:val="2610" w14:font="MS Gothic"/>
          </w14:checkbox>
        </w:sdtPr>
        <w:sdtEndPr/>
        <w:sdtContent>
          <w:r w:rsidR="005F2C2C">
            <w:rPr>
              <w:rFonts w:ascii="MS Gothic" w:eastAsia="MS Gothic" w:hAnsi="MS Gothic" w:hint="eastAsia"/>
              <w:color w:val="000000"/>
            </w:rPr>
            <w:t>☒</w:t>
          </w:r>
        </w:sdtContent>
      </w:sdt>
      <w:r w:rsidR="009346FB" w:rsidRPr="00A33720">
        <w:rPr>
          <w:color w:val="000000"/>
        </w:rPr>
        <w:tab/>
      </w:r>
      <w:r w:rsidR="009346FB">
        <w:rPr>
          <w:color w:val="000000"/>
        </w:rPr>
        <w:t>Significant – as would be typified by purchasing authorization up to $25,000, or responsibility for operation or use of</w:t>
      </w:r>
      <w:r w:rsidR="009D232C">
        <w:rPr>
          <w:color w:val="000000"/>
        </w:rPr>
        <w:t xml:space="preserve"> very high</w:t>
      </w:r>
      <w:r w:rsidR="003942BC">
        <w:rPr>
          <w:color w:val="000000"/>
        </w:rPr>
        <w:t>-</w:t>
      </w:r>
      <w:r w:rsidR="009D232C">
        <w:rPr>
          <w:color w:val="000000"/>
        </w:rPr>
        <w:t>level equipment/assets</w:t>
      </w:r>
      <w:r w:rsidR="009346FB">
        <w:rPr>
          <w:color w:val="000000"/>
        </w:rPr>
        <w:t xml:space="preserve">.  </w:t>
      </w:r>
    </w:p>
    <w:p w14:paraId="4770888D" w14:textId="10058E1F" w:rsidR="009346FB" w:rsidRPr="00A33720" w:rsidRDefault="00F66CB3" w:rsidP="009346FB">
      <w:pPr>
        <w:pStyle w:val="ListParagraph"/>
        <w:ind w:left="1080"/>
        <w:rPr>
          <w:color w:val="000000"/>
        </w:rPr>
      </w:pPr>
      <w:sdt>
        <w:sdtPr>
          <w:rPr>
            <w:color w:val="000000"/>
          </w:rPr>
          <w:id w:val="-1286347166"/>
          <w14:checkbox>
            <w14:checked w14:val="0"/>
            <w14:checkedState w14:val="2612" w14:font="MS Gothic"/>
            <w14:uncheckedState w14:val="2610" w14:font="MS Gothic"/>
          </w14:checkbox>
        </w:sdtPr>
        <w:sdtEndPr/>
        <w:sdtContent>
          <w:r w:rsidR="009346FB">
            <w:rPr>
              <w:rFonts w:ascii="MS Gothic" w:eastAsia="MS Gothic" w:hAnsi="MS Gothic" w:hint="eastAsia"/>
              <w:color w:val="000000"/>
            </w:rPr>
            <w:t>☐</w:t>
          </w:r>
        </w:sdtContent>
      </w:sdt>
      <w:r w:rsidR="009346FB" w:rsidRPr="00A33720">
        <w:rPr>
          <w:color w:val="000000"/>
        </w:rPr>
        <w:tab/>
      </w:r>
      <w:r w:rsidR="009346FB">
        <w:rPr>
          <w:color w:val="000000"/>
        </w:rPr>
        <w:t>Moderate – as would be typified by purchasing authority up to $5,000</w:t>
      </w:r>
      <w:r w:rsidR="009D232C">
        <w:rPr>
          <w:color w:val="000000"/>
        </w:rPr>
        <w:t xml:space="preserve"> or responsibility for operation or use of equipment/assets of moderate value</w:t>
      </w:r>
      <w:r w:rsidR="009346FB">
        <w:rPr>
          <w:color w:val="000000"/>
        </w:rPr>
        <w:t xml:space="preserve">.  </w:t>
      </w:r>
    </w:p>
    <w:p w14:paraId="433355F3" w14:textId="76CC7E9E" w:rsidR="009346FB" w:rsidRDefault="00F66CB3" w:rsidP="009346FB">
      <w:pPr>
        <w:pStyle w:val="ListParagraph"/>
        <w:ind w:left="1080"/>
        <w:rPr>
          <w:color w:val="000000"/>
        </w:rPr>
      </w:pPr>
      <w:sdt>
        <w:sdtPr>
          <w:rPr>
            <w:color w:val="000000"/>
          </w:rPr>
          <w:id w:val="-1393964146"/>
          <w14:checkbox>
            <w14:checked w14:val="0"/>
            <w14:checkedState w14:val="2612" w14:font="MS Gothic"/>
            <w14:uncheckedState w14:val="2610" w14:font="MS Gothic"/>
          </w14:checkbox>
        </w:sdtPr>
        <w:sdtEndPr/>
        <w:sdtContent>
          <w:r w:rsidR="009346FB" w:rsidRPr="00A33720">
            <w:rPr>
              <w:rFonts w:ascii="Segoe UI Symbol" w:eastAsia="MS Gothic" w:hAnsi="Segoe UI Symbol" w:cs="Segoe UI Symbol"/>
              <w:color w:val="000000"/>
            </w:rPr>
            <w:t>☐</w:t>
          </w:r>
        </w:sdtContent>
      </w:sdt>
      <w:r w:rsidR="009346FB" w:rsidRPr="00A33720">
        <w:rPr>
          <w:color w:val="000000"/>
        </w:rPr>
        <w:tab/>
      </w:r>
      <w:r w:rsidR="009346FB">
        <w:rPr>
          <w:color w:val="000000"/>
        </w:rPr>
        <w:t>None</w:t>
      </w:r>
      <w:r w:rsidR="009D232C">
        <w:rPr>
          <w:color w:val="000000"/>
        </w:rPr>
        <w:t>/Low</w:t>
      </w:r>
      <w:r w:rsidR="009346FB">
        <w:rPr>
          <w:color w:val="000000"/>
        </w:rPr>
        <w:t xml:space="preserve"> – employees with no purchasing authority</w:t>
      </w:r>
      <w:r w:rsidR="009D232C">
        <w:rPr>
          <w:color w:val="000000"/>
        </w:rPr>
        <w:t xml:space="preserve"> or responsibility for operation or use of equipment/assets of modest value</w:t>
      </w:r>
      <w:r w:rsidR="009346FB">
        <w:rPr>
          <w:color w:val="000000"/>
        </w:rPr>
        <w:t xml:space="preserve">.  </w:t>
      </w:r>
    </w:p>
    <w:p w14:paraId="14367285" w14:textId="77777777" w:rsidR="00E9317B" w:rsidRPr="00A33720" w:rsidRDefault="00E9317B" w:rsidP="00523F73">
      <w:pPr>
        <w:pStyle w:val="p14"/>
        <w:numPr>
          <w:ilvl w:val="0"/>
          <w:numId w:val="24"/>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p w14:paraId="07D40AAC" w14:textId="77777777" w:rsidR="00E9317B" w:rsidRPr="00A33720" w:rsidRDefault="00E9317B" w:rsidP="00E9317B">
      <w:pPr>
        <w:pStyle w:val="Default"/>
        <w:rPr>
          <w:rFonts w:ascii="Arial" w:hAnsi="Arial" w:cs="Arial"/>
        </w:rPr>
      </w:pPr>
    </w:p>
    <w:p w14:paraId="6CAA1E5B" w14:textId="77777777" w:rsidR="00E9317B" w:rsidRPr="00A33720" w:rsidRDefault="00E9317B" w:rsidP="00E9317B">
      <w:pPr>
        <w:pStyle w:val="p23"/>
        <w:jc w:val="both"/>
        <w:rPr>
          <w:rFonts w:ascii="Arial" w:hAnsi="Arial" w:cs="Arial"/>
          <w:color w:val="000000"/>
        </w:rPr>
      </w:pPr>
      <w:r w:rsidRPr="00A33720">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555B79E6" w14:textId="77777777" w:rsidR="00E9317B" w:rsidRPr="00A33720" w:rsidRDefault="00E9317B" w:rsidP="00E9317B">
      <w:pPr>
        <w:pStyle w:val="t20"/>
        <w:jc w:val="both"/>
        <w:rPr>
          <w:rFonts w:ascii="Arial" w:hAnsi="Arial" w:cs="Arial"/>
          <w:color w:val="000000"/>
        </w:rPr>
      </w:pPr>
    </w:p>
    <w:p w14:paraId="31605BAD" w14:textId="78B99861" w:rsidR="00E9317B" w:rsidRPr="00A33720" w:rsidRDefault="00E9317B" w:rsidP="00E9317B">
      <w:pPr>
        <w:pStyle w:val="t20"/>
        <w:jc w:val="both"/>
        <w:rPr>
          <w:rFonts w:ascii="Arial" w:hAnsi="Arial" w:cs="Arial"/>
          <w:color w:val="000000"/>
        </w:rPr>
      </w:pPr>
      <w:r w:rsidRPr="00A33720">
        <w:rPr>
          <w:rFonts w:ascii="Arial" w:hAnsi="Arial" w:cs="Arial"/>
          <w:color w:val="000000"/>
        </w:rPr>
        <w:t xml:space="preserve">Drafted: </w:t>
      </w:r>
      <w:r w:rsidR="005F2C2C">
        <w:rPr>
          <w:rFonts w:ascii="Arial" w:hAnsi="Arial" w:cs="Arial"/>
          <w:color w:val="000000"/>
        </w:rPr>
        <w:t xml:space="preserve"> June, 2014</w:t>
      </w:r>
    </w:p>
    <w:p w14:paraId="02DCDC21" w14:textId="700AA5AA" w:rsidR="00E9317B" w:rsidRPr="00A33720" w:rsidRDefault="00E9317B" w:rsidP="00E9317B">
      <w:pPr>
        <w:rPr>
          <w:color w:val="000000"/>
        </w:rPr>
      </w:pPr>
      <w:r w:rsidRPr="00A33720">
        <w:rPr>
          <w:color w:val="000000"/>
        </w:rPr>
        <w:t xml:space="preserve">Revised: </w:t>
      </w:r>
      <w:r w:rsidR="002631BD">
        <w:rPr>
          <w:color w:val="000000"/>
        </w:rPr>
        <w:t>July, 2021</w:t>
      </w:r>
    </w:p>
    <w:p w14:paraId="6DF57D28" w14:textId="77777777" w:rsidR="00276602" w:rsidRPr="00A33720" w:rsidRDefault="00276602" w:rsidP="00E9317B">
      <w:pPr>
        <w:rPr>
          <w:b/>
        </w:rPr>
      </w:pPr>
    </w:p>
    <w:p w14:paraId="7DCF56F3" w14:textId="77777777" w:rsidR="00276602" w:rsidRPr="00A33720" w:rsidRDefault="00276602" w:rsidP="0040547F">
      <w:pPr>
        <w:rPr>
          <w:b/>
        </w:rPr>
      </w:pPr>
    </w:p>
    <w:p w14:paraId="16479CF2" w14:textId="77777777" w:rsidR="004D39D1" w:rsidRPr="00A33720" w:rsidRDefault="004D39D1" w:rsidP="0040547F">
      <w:pPr>
        <w:rPr>
          <w:b/>
        </w:rPr>
      </w:pPr>
    </w:p>
    <w:p w14:paraId="545C9C58" w14:textId="77777777" w:rsidR="004D39D1" w:rsidRPr="00A33720" w:rsidRDefault="004D39D1" w:rsidP="0040547F">
      <w:pPr>
        <w:rPr>
          <w:b/>
        </w:rPr>
      </w:pPr>
    </w:p>
    <w:p w14:paraId="7FE6D127" w14:textId="77777777" w:rsidR="0040547F" w:rsidRPr="00A33720" w:rsidRDefault="0040547F" w:rsidP="0040547F">
      <w:pPr>
        <w:rPr>
          <w:b/>
        </w:rPr>
      </w:pPr>
    </w:p>
    <w:p w14:paraId="54F2C8AB" w14:textId="179F2CBF" w:rsidR="0040547F" w:rsidRPr="00A33720" w:rsidRDefault="0040547F" w:rsidP="0040547F">
      <w:pPr>
        <w:rPr>
          <w:b/>
        </w:rPr>
      </w:pPr>
      <w:r w:rsidRPr="00A33720">
        <w:rPr>
          <w:b/>
        </w:rPr>
        <w:t>____________________________________</w:t>
      </w:r>
      <w:r w:rsidRPr="00A33720">
        <w:rPr>
          <w:b/>
        </w:rPr>
        <w:tab/>
        <w:t>_____________________________</w:t>
      </w:r>
      <w:r w:rsidR="00B42114" w:rsidRPr="00A33720">
        <w:rPr>
          <w:b/>
        </w:rPr>
        <w:t>__</w:t>
      </w:r>
      <w:r w:rsidRPr="00A33720">
        <w:rPr>
          <w:b/>
        </w:rPr>
        <w:t>___</w:t>
      </w:r>
    </w:p>
    <w:p w14:paraId="01091993" w14:textId="7A2259CC" w:rsidR="0040547F" w:rsidRPr="00A33720" w:rsidRDefault="0040547F" w:rsidP="0040547F">
      <w:r w:rsidRPr="00A33720">
        <w:t xml:space="preserve">Employee </w:t>
      </w:r>
      <w:r w:rsidR="00B42114" w:rsidRPr="00A33720">
        <w:t>Acknowledgement</w:t>
      </w:r>
      <w:r w:rsidRPr="00A33720">
        <w:t>/Date</w:t>
      </w:r>
      <w:r w:rsidRPr="00A33720">
        <w:tab/>
      </w:r>
      <w:r w:rsidRPr="00A33720">
        <w:tab/>
      </w:r>
      <w:r w:rsidR="00B42114" w:rsidRPr="00A33720">
        <w:t>Supervisor</w:t>
      </w:r>
      <w:r w:rsidRPr="00A33720">
        <w:t xml:space="preserve"> Approval/Date</w:t>
      </w:r>
      <w:r w:rsidRPr="00A33720">
        <w:tab/>
      </w:r>
    </w:p>
    <w:p w14:paraId="5526BA86" w14:textId="77777777" w:rsidR="0040547F" w:rsidRPr="00A33720" w:rsidRDefault="0040547F" w:rsidP="0040547F"/>
    <w:p w14:paraId="49CE8145" w14:textId="77777777" w:rsidR="0040547F" w:rsidRPr="00A33720" w:rsidRDefault="0040547F" w:rsidP="0040547F"/>
    <w:p w14:paraId="12420A2A" w14:textId="77777777" w:rsidR="0040547F" w:rsidRPr="00A33720" w:rsidRDefault="0040547F" w:rsidP="0040547F">
      <w:pPr>
        <w:rPr>
          <w:b/>
        </w:rPr>
      </w:pPr>
      <w:r w:rsidRPr="00A33720">
        <w:rPr>
          <w:b/>
        </w:rPr>
        <w:t>____________________________________</w:t>
      </w:r>
      <w:r w:rsidRPr="00A33720">
        <w:rPr>
          <w:b/>
        </w:rPr>
        <w:tab/>
        <w:t>__________________________________</w:t>
      </w:r>
    </w:p>
    <w:p w14:paraId="0A8C956C" w14:textId="77777777" w:rsidR="0040547F" w:rsidRPr="00A33720" w:rsidRDefault="0040547F" w:rsidP="0040547F">
      <w:r w:rsidRPr="00A33720">
        <w:t>Department Head Approval/Date</w:t>
      </w:r>
      <w:r w:rsidRPr="00A33720">
        <w:tab/>
      </w:r>
      <w:r w:rsidRPr="00A33720">
        <w:tab/>
      </w:r>
      <w:r w:rsidRPr="00A33720">
        <w:tab/>
        <w:t>Administration Approval/Date</w:t>
      </w:r>
    </w:p>
    <w:p w14:paraId="4E4D117F" w14:textId="77777777" w:rsidR="00EB2BBA" w:rsidRPr="00A33720" w:rsidRDefault="00EB2BBA" w:rsidP="0040547F"/>
    <w:p w14:paraId="7DA516FD" w14:textId="77777777" w:rsidR="00EB2BBA" w:rsidRPr="00A33720" w:rsidRDefault="00EB2BBA" w:rsidP="00EB2BBA">
      <w:pPr>
        <w:jc w:val="center"/>
        <w:rPr>
          <w:sz w:val="20"/>
          <w:szCs w:val="20"/>
        </w:rPr>
      </w:pPr>
      <w:r w:rsidRPr="00A33720">
        <w:rPr>
          <w:sz w:val="20"/>
          <w:szCs w:val="20"/>
        </w:rPr>
        <w:br w:type="page"/>
      </w:r>
      <w:r w:rsidRPr="00A33720">
        <w:rPr>
          <w:sz w:val="20"/>
          <w:szCs w:val="20"/>
        </w:rPr>
        <w:lastRenderedPageBreak/>
        <w:t>Overall Job Strength Rating Definitions</w:t>
      </w:r>
    </w:p>
    <w:p w14:paraId="416FF0A8" w14:textId="77777777" w:rsidR="00EB2BBA" w:rsidRPr="00A33720" w:rsidRDefault="00EB2BBA" w:rsidP="00EB2BBA">
      <w:pPr>
        <w:jc w:val="center"/>
        <w:rPr>
          <w:sz w:val="20"/>
          <w:szCs w:val="20"/>
        </w:rPr>
      </w:pPr>
      <w:r w:rsidRPr="00A33720">
        <w:rPr>
          <w:sz w:val="20"/>
          <w:szCs w:val="20"/>
        </w:rPr>
        <w:t>(</w:t>
      </w:r>
      <w:smartTag w:uri="urn:schemas-microsoft-com:office:smarttags" w:element="place">
        <w:smartTag w:uri="urn:schemas-microsoft-com:office:smarttags" w:element="State">
          <w:r w:rsidRPr="00A33720">
            <w:rPr>
              <w:sz w:val="20"/>
              <w:szCs w:val="20"/>
            </w:rPr>
            <w:t>Oregon</w:t>
          </w:r>
        </w:smartTag>
      </w:smartTag>
      <w:r w:rsidRPr="00A33720">
        <w:rPr>
          <w:sz w:val="20"/>
          <w:szCs w:val="20"/>
        </w:rPr>
        <w:t xml:space="preserve"> Workers’ Compensation Rules, Div. 436-035-0012)</w:t>
      </w:r>
    </w:p>
    <w:p w14:paraId="7E702389" w14:textId="77777777" w:rsidR="00EB2BBA" w:rsidRPr="00A33720" w:rsidRDefault="00EB2BBA" w:rsidP="00EB2BBA">
      <w:pPr>
        <w:jc w:val="center"/>
        <w:rPr>
          <w:sz w:val="20"/>
          <w:szCs w:val="20"/>
        </w:rPr>
      </w:pPr>
    </w:p>
    <w:p w14:paraId="2F103C0D" w14:textId="77777777" w:rsidR="00AB6D54" w:rsidRPr="00A33720" w:rsidRDefault="00AB6D54" w:rsidP="00AB6D54">
      <w:pPr>
        <w:pStyle w:val="BodyText"/>
        <w:rPr>
          <w:i w:val="0"/>
          <w:iCs w:val="0"/>
          <w:sz w:val="20"/>
          <w:szCs w:val="20"/>
        </w:rPr>
      </w:pPr>
      <w:r w:rsidRPr="00A33720">
        <w:rPr>
          <w:b/>
          <w:bCs/>
          <w:i w:val="0"/>
          <w:iCs w:val="0"/>
          <w:sz w:val="20"/>
          <w:szCs w:val="20"/>
        </w:rPr>
        <w:t>S - Sedentary</w:t>
      </w:r>
      <w:r w:rsidRPr="00A33720">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1CDC8D2D" w14:textId="77777777" w:rsidR="00AB6D54" w:rsidRPr="00A33720" w:rsidRDefault="00AB6D54" w:rsidP="00AB6D54">
      <w:pPr>
        <w:pStyle w:val="BodyText"/>
        <w:rPr>
          <w:i w:val="0"/>
          <w:iCs w:val="0"/>
          <w:sz w:val="20"/>
          <w:szCs w:val="20"/>
        </w:rPr>
      </w:pPr>
    </w:p>
    <w:p w14:paraId="5420B1A4" w14:textId="77777777" w:rsidR="00AB6D54" w:rsidRPr="00A33720" w:rsidRDefault="00AB6D54" w:rsidP="00AB6D54">
      <w:pPr>
        <w:pStyle w:val="BodyText"/>
        <w:rPr>
          <w:i w:val="0"/>
          <w:iCs w:val="0"/>
          <w:sz w:val="20"/>
          <w:szCs w:val="20"/>
        </w:rPr>
      </w:pPr>
      <w:r w:rsidRPr="00A33720">
        <w:rPr>
          <w:b/>
          <w:bCs/>
          <w:i w:val="0"/>
          <w:iCs w:val="0"/>
          <w:sz w:val="20"/>
          <w:szCs w:val="20"/>
        </w:rPr>
        <w:t xml:space="preserve">L – Light </w:t>
      </w:r>
      <w:r w:rsidRPr="00A33720">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054BC68F" w14:textId="77777777" w:rsidR="00AB6D54" w:rsidRPr="00A33720" w:rsidRDefault="00AB6D54" w:rsidP="00AB6D54">
      <w:pPr>
        <w:pStyle w:val="BodyText"/>
        <w:rPr>
          <w:i w:val="0"/>
          <w:iCs w:val="0"/>
          <w:sz w:val="20"/>
          <w:szCs w:val="20"/>
        </w:rPr>
      </w:pPr>
    </w:p>
    <w:p w14:paraId="470D1798" w14:textId="77777777" w:rsidR="00AB6D54" w:rsidRPr="00A33720" w:rsidRDefault="00AB6D54" w:rsidP="00AB6D54">
      <w:pPr>
        <w:pStyle w:val="BodyText"/>
        <w:rPr>
          <w:i w:val="0"/>
          <w:iCs w:val="0"/>
          <w:sz w:val="20"/>
          <w:szCs w:val="20"/>
        </w:rPr>
      </w:pPr>
      <w:r w:rsidRPr="00A33720">
        <w:rPr>
          <w:b/>
          <w:bCs/>
          <w:i w:val="0"/>
          <w:iCs w:val="0"/>
          <w:sz w:val="20"/>
          <w:szCs w:val="20"/>
        </w:rPr>
        <w:t>M – Medium</w:t>
      </w:r>
      <w:r w:rsidRPr="00A33720">
        <w:rPr>
          <w:b/>
          <w:bCs/>
          <w:sz w:val="20"/>
          <w:szCs w:val="20"/>
        </w:rPr>
        <w:t xml:space="preserve"> </w:t>
      </w:r>
      <w:r w:rsidRPr="00A33720">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5C4EEC2C" w14:textId="77777777" w:rsidR="00AB6D54" w:rsidRPr="00A33720" w:rsidRDefault="00AB6D54" w:rsidP="00AB6D54">
      <w:pPr>
        <w:pStyle w:val="BodyText"/>
        <w:rPr>
          <w:i w:val="0"/>
          <w:iCs w:val="0"/>
          <w:sz w:val="20"/>
          <w:szCs w:val="20"/>
        </w:rPr>
      </w:pPr>
    </w:p>
    <w:p w14:paraId="5AC73889" w14:textId="77777777" w:rsidR="00AB6D54" w:rsidRPr="00A33720" w:rsidRDefault="00AB6D54" w:rsidP="00AB6D54">
      <w:pPr>
        <w:pStyle w:val="BodyText"/>
        <w:rPr>
          <w:i w:val="0"/>
          <w:iCs w:val="0"/>
          <w:sz w:val="20"/>
          <w:szCs w:val="20"/>
        </w:rPr>
      </w:pPr>
      <w:r w:rsidRPr="00A33720">
        <w:rPr>
          <w:b/>
          <w:bCs/>
          <w:i w:val="0"/>
          <w:iCs w:val="0"/>
          <w:sz w:val="20"/>
          <w:szCs w:val="20"/>
        </w:rPr>
        <w:t xml:space="preserve">H – Heavy </w:t>
      </w:r>
      <w:r w:rsidR="00417266" w:rsidRPr="00A33720">
        <w:rPr>
          <w:sz w:val="20"/>
          <w:szCs w:val="20"/>
        </w:rPr>
        <w:t>–</w:t>
      </w:r>
      <w:r w:rsidRPr="00A33720">
        <w:rPr>
          <w:sz w:val="20"/>
          <w:szCs w:val="20"/>
        </w:rPr>
        <w:t xml:space="preserve"> </w:t>
      </w:r>
      <w:r w:rsidR="00417266" w:rsidRPr="00A33720">
        <w:rPr>
          <w:i w:val="0"/>
          <w:sz w:val="20"/>
          <w:szCs w:val="20"/>
        </w:rPr>
        <w:t xml:space="preserve">exerting 50 to 100 pounds of force occasionally, or 25 to 50 pounds of force frequently, or 10 to 20 pounds of force continually to </w:t>
      </w:r>
      <w:r w:rsidRPr="00A33720">
        <w:rPr>
          <w:i w:val="0"/>
          <w:iCs w:val="0"/>
          <w:sz w:val="20"/>
          <w:szCs w:val="20"/>
        </w:rPr>
        <w:t>lift, carry, push, pull</w:t>
      </w:r>
      <w:r w:rsidR="00417266" w:rsidRPr="00A33720">
        <w:rPr>
          <w:i w:val="0"/>
          <w:iCs w:val="0"/>
          <w:sz w:val="20"/>
          <w:szCs w:val="20"/>
        </w:rPr>
        <w:t xml:space="preserve">, or move </w:t>
      </w:r>
      <w:r w:rsidRPr="00A33720">
        <w:rPr>
          <w:i w:val="0"/>
          <w:iCs w:val="0"/>
          <w:sz w:val="20"/>
          <w:szCs w:val="20"/>
        </w:rPr>
        <w:t>objects</w:t>
      </w:r>
      <w:r w:rsidR="00417266" w:rsidRPr="00A33720">
        <w:rPr>
          <w:i w:val="0"/>
          <w:iCs w:val="0"/>
          <w:sz w:val="20"/>
          <w:szCs w:val="20"/>
        </w:rPr>
        <w:t>. Wa</w:t>
      </w:r>
      <w:r w:rsidRPr="00A33720">
        <w:rPr>
          <w:i w:val="0"/>
          <w:iCs w:val="0"/>
          <w:sz w:val="20"/>
          <w:szCs w:val="20"/>
        </w:rPr>
        <w:t xml:space="preserve">lking, standing, and other positional physical requirements may be frequent to continual.  </w:t>
      </w:r>
    </w:p>
    <w:p w14:paraId="27D0D6D5" w14:textId="77777777" w:rsidR="00AB6D54" w:rsidRPr="00A33720" w:rsidRDefault="00AB6D54" w:rsidP="00AB6D54">
      <w:pPr>
        <w:pStyle w:val="BodyText"/>
        <w:rPr>
          <w:i w:val="0"/>
          <w:iCs w:val="0"/>
          <w:sz w:val="20"/>
          <w:szCs w:val="20"/>
        </w:rPr>
      </w:pPr>
    </w:p>
    <w:p w14:paraId="11CE74E9" w14:textId="77777777" w:rsidR="00AB6D54" w:rsidRPr="00A33720" w:rsidRDefault="00AB6D54" w:rsidP="00AB6D54">
      <w:pPr>
        <w:pStyle w:val="BodyText"/>
        <w:rPr>
          <w:i w:val="0"/>
          <w:iCs w:val="0"/>
          <w:sz w:val="20"/>
          <w:szCs w:val="20"/>
        </w:rPr>
      </w:pPr>
      <w:r w:rsidRPr="00A33720">
        <w:rPr>
          <w:b/>
          <w:bCs/>
          <w:i w:val="0"/>
          <w:iCs w:val="0"/>
          <w:sz w:val="20"/>
          <w:szCs w:val="20"/>
        </w:rPr>
        <w:t xml:space="preserve">V/H – Very Heavy </w:t>
      </w:r>
      <w:r w:rsidRPr="00A33720">
        <w:rPr>
          <w:i w:val="0"/>
          <w:iCs w:val="0"/>
          <w:sz w:val="20"/>
          <w:szCs w:val="20"/>
        </w:rPr>
        <w:t xml:space="preserve">– </w:t>
      </w:r>
      <w:r w:rsidR="00417266" w:rsidRPr="00A33720">
        <w:rPr>
          <w:i w:val="0"/>
          <w:iCs w:val="0"/>
          <w:sz w:val="20"/>
          <w:szCs w:val="20"/>
        </w:rPr>
        <w:t>exerting in excess of 100 pounds of force</w:t>
      </w:r>
      <w:r w:rsidRPr="00A33720">
        <w:rPr>
          <w:i w:val="0"/>
          <w:iCs w:val="0"/>
          <w:sz w:val="20"/>
          <w:szCs w:val="20"/>
        </w:rPr>
        <w:t xml:space="preserve"> occasionally</w:t>
      </w:r>
      <w:r w:rsidR="00417266" w:rsidRPr="00A33720">
        <w:rPr>
          <w:i w:val="0"/>
          <w:iCs w:val="0"/>
          <w:sz w:val="20"/>
          <w:szCs w:val="20"/>
        </w:rPr>
        <w:t>, or in excess of 50 pounds of force frequently, or in excess of 20 pounds of force continually to</w:t>
      </w:r>
      <w:r w:rsidRPr="00A33720">
        <w:rPr>
          <w:i w:val="0"/>
          <w:iCs w:val="0"/>
          <w:sz w:val="20"/>
          <w:szCs w:val="20"/>
        </w:rPr>
        <w:t xml:space="preserve"> lift, carry, push, pull</w:t>
      </w:r>
      <w:r w:rsidR="00417266" w:rsidRPr="00A33720">
        <w:rPr>
          <w:i w:val="0"/>
          <w:iCs w:val="0"/>
          <w:sz w:val="20"/>
          <w:szCs w:val="20"/>
        </w:rPr>
        <w:t xml:space="preserve">, or move objects. Walking, standing, and other positional physical requirements may be frequent to continual.  </w:t>
      </w:r>
      <w:r w:rsidRPr="00A33720">
        <w:rPr>
          <w:i w:val="0"/>
          <w:iCs w:val="0"/>
          <w:sz w:val="20"/>
          <w:szCs w:val="20"/>
        </w:rPr>
        <w:t xml:space="preserve">  </w:t>
      </w:r>
    </w:p>
    <w:p w14:paraId="3867C5B8" w14:textId="77777777" w:rsidR="00EB2BBA" w:rsidRPr="00A33720" w:rsidRDefault="00EB2BBA" w:rsidP="00AB6D54">
      <w:pPr>
        <w:rPr>
          <w:sz w:val="20"/>
          <w:szCs w:val="20"/>
        </w:rPr>
      </w:pPr>
    </w:p>
    <w:sectPr w:rsidR="00EB2BBA" w:rsidRPr="00A33720" w:rsidSect="00AE74A7">
      <w:pgSz w:w="12240" w:h="15840"/>
      <w:pgMar w:top="108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a Denton" w:date="2019-01-10T14:14:00Z" w:initials="AD">
    <w:p w14:paraId="75118620" w14:textId="7FA1B501" w:rsidR="00ED2B95" w:rsidRDefault="00ED2B95">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sidR="00E3394F">
        <w:rPr>
          <w:i/>
          <w:noProof/>
          <w:color w:val="000000"/>
          <w:sz w:val="22"/>
          <w:szCs w:val="22"/>
        </w:rPr>
        <w:t>.  If preferred, but not required, use next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186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18620" w16cid:durableId="1FE1D1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1C29" w14:textId="77777777" w:rsidR="00ED2B95" w:rsidRDefault="00ED2B95" w:rsidP="00A74BB4">
      <w:r>
        <w:separator/>
      </w:r>
    </w:p>
  </w:endnote>
  <w:endnote w:type="continuationSeparator" w:id="0">
    <w:p w14:paraId="5B896DAE" w14:textId="77777777" w:rsidR="00ED2B95" w:rsidRDefault="00ED2B95" w:rsidP="00A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47F1" w14:textId="77777777" w:rsidR="00ED2B95" w:rsidRDefault="00ED2B95" w:rsidP="00A74BB4">
      <w:r>
        <w:separator/>
      </w:r>
    </w:p>
  </w:footnote>
  <w:footnote w:type="continuationSeparator" w:id="0">
    <w:p w14:paraId="2D4323AD" w14:textId="77777777" w:rsidR="00ED2B95" w:rsidRDefault="00ED2B95" w:rsidP="00A7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861"/>
    <w:multiLevelType w:val="hybridMultilevel"/>
    <w:tmpl w:val="EC82E44C"/>
    <w:lvl w:ilvl="0" w:tplc="04090017">
      <w:start w:val="1"/>
      <w:numFmt w:val="lowerLetter"/>
      <w:lvlText w:val="%1)"/>
      <w:lvlJc w:val="left"/>
      <w:pPr>
        <w:tabs>
          <w:tab w:val="num" w:pos="2160"/>
        </w:tabs>
        <w:ind w:left="2160" w:hanging="144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2"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473FC2"/>
    <w:multiLevelType w:val="hybridMultilevel"/>
    <w:tmpl w:val="AC282FBC"/>
    <w:lvl w:ilvl="0" w:tplc="AC7ED95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03609"/>
    <w:multiLevelType w:val="hybridMultilevel"/>
    <w:tmpl w:val="9168D3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E53540"/>
    <w:multiLevelType w:val="hybridMultilevel"/>
    <w:tmpl w:val="88743350"/>
    <w:lvl w:ilvl="0" w:tplc="EDE03A9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BF7873"/>
    <w:multiLevelType w:val="hybridMultilevel"/>
    <w:tmpl w:val="260CE2B0"/>
    <w:lvl w:ilvl="0" w:tplc="05B66544">
      <w:start w:val="1"/>
      <w:numFmt w:val="lowerLetter"/>
      <w:lvlText w:val="%1)"/>
      <w:lvlJc w:val="left"/>
      <w:pPr>
        <w:ind w:left="1440" w:hanging="360"/>
      </w:pPr>
      <w:rPr>
        <w:i w:val="0"/>
        <w:i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0"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4"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7"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9"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7"/>
  </w:num>
  <w:num w:numId="3">
    <w:abstractNumId w:val="10"/>
  </w:num>
  <w:num w:numId="4">
    <w:abstractNumId w:val="14"/>
  </w:num>
  <w:num w:numId="5">
    <w:abstractNumId w:val="13"/>
  </w:num>
  <w:num w:numId="6">
    <w:abstractNumId w:val="16"/>
  </w:num>
  <w:num w:numId="7">
    <w:abstractNumId w:val="20"/>
  </w:num>
  <w:num w:numId="8">
    <w:abstractNumId w:val="12"/>
  </w:num>
  <w:num w:numId="9">
    <w:abstractNumId w:val="7"/>
  </w:num>
  <w:num w:numId="10">
    <w:abstractNumId w:val="17"/>
  </w:num>
  <w:num w:numId="11">
    <w:abstractNumId w:val="19"/>
  </w:num>
  <w:num w:numId="12">
    <w:abstractNumId w:val="9"/>
  </w:num>
  <w:num w:numId="13">
    <w:abstractNumId w:val="18"/>
  </w:num>
  <w:num w:numId="14">
    <w:abstractNumId w:val="1"/>
  </w:num>
  <w:num w:numId="15">
    <w:abstractNumId w:val="25"/>
  </w:num>
  <w:num w:numId="16">
    <w:abstractNumId w:val="8"/>
  </w:num>
  <w:num w:numId="17">
    <w:abstractNumId w:val="29"/>
  </w:num>
  <w:num w:numId="18">
    <w:abstractNumId w:val="5"/>
  </w:num>
  <w:num w:numId="19">
    <w:abstractNumId w:val="11"/>
  </w:num>
  <w:num w:numId="20">
    <w:abstractNumId w:val="24"/>
  </w:num>
  <w:num w:numId="21">
    <w:abstractNumId w:val="2"/>
  </w:num>
  <w:num w:numId="22">
    <w:abstractNumId w:val="22"/>
  </w:num>
  <w:num w:numId="23">
    <w:abstractNumId w:val="28"/>
  </w:num>
  <w:num w:numId="24">
    <w:abstractNumId w:val="15"/>
  </w:num>
  <w:num w:numId="25">
    <w:abstractNumId w:val="23"/>
  </w:num>
  <w:num w:numId="26">
    <w:abstractNumId w:val="26"/>
  </w:num>
  <w:num w:numId="27">
    <w:abstractNumId w:val="3"/>
  </w:num>
  <w:num w:numId="28">
    <w:abstractNumId w:val="0"/>
  </w:num>
  <w:num w:numId="29">
    <w:abstractNumId w:val="6"/>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474F1"/>
    <w:rsid w:val="000707A1"/>
    <w:rsid w:val="000A5E35"/>
    <w:rsid w:val="000C0602"/>
    <w:rsid w:val="00145412"/>
    <w:rsid w:val="001C6A28"/>
    <w:rsid w:val="001E5CB6"/>
    <w:rsid w:val="00203BD1"/>
    <w:rsid w:val="00204B21"/>
    <w:rsid w:val="00251475"/>
    <w:rsid w:val="002631BD"/>
    <w:rsid w:val="00276602"/>
    <w:rsid w:val="002B53F2"/>
    <w:rsid w:val="002C4992"/>
    <w:rsid w:val="00312866"/>
    <w:rsid w:val="00320F8C"/>
    <w:rsid w:val="00340F6C"/>
    <w:rsid w:val="00376F7A"/>
    <w:rsid w:val="00385550"/>
    <w:rsid w:val="003942BC"/>
    <w:rsid w:val="003A3BBF"/>
    <w:rsid w:val="003B3C68"/>
    <w:rsid w:val="003E6EC8"/>
    <w:rsid w:val="0040547F"/>
    <w:rsid w:val="00417266"/>
    <w:rsid w:val="004349FB"/>
    <w:rsid w:val="004802B9"/>
    <w:rsid w:val="004A4FF2"/>
    <w:rsid w:val="004B3771"/>
    <w:rsid w:val="004D39D1"/>
    <w:rsid w:val="00523F73"/>
    <w:rsid w:val="00527627"/>
    <w:rsid w:val="00533D53"/>
    <w:rsid w:val="00575C7F"/>
    <w:rsid w:val="00576902"/>
    <w:rsid w:val="0058488C"/>
    <w:rsid w:val="005A2BB4"/>
    <w:rsid w:val="005B0478"/>
    <w:rsid w:val="005C0B66"/>
    <w:rsid w:val="005F2C2C"/>
    <w:rsid w:val="0060792D"/>
    <w:rsid w:val="00635209"/>
    <w:rsid w:val="00657A86"/>
    <w:rsid w:val="00662859"/>
    <w:rsid w:val="00692A37"/>
    <w:rsid w:val="006F4E1C"/>
    <w:rsid w:val="006F5A7C"/>
    <w:rsid w:val="00705E2F"/>
    <w:rsid w:val="00717845"/>
    <w:rsid w:val="007224A7"/>
    <w:rsid w:val="00732041"/>
    <w:rsid w:val="0077192D"/>
    <w:rsid w:val="007811CE"/>
    <w:rsid w:val="007909D5"/>
    <w:rsid w:val="007A59E3"/>
    <w:rsid w:val="007B11C1"/>
    <w:rsid w:val="00864725"/>
    <w:rsid w:val="0089405F"/>
    <w:rsid w:val="008D3B27"/>
    <w:rsid w:val="008D6E47"/>
    <w:rsid w:val="008E3AFE"/>
    <w:rsid w:val="0090363A"/>
    <w:rsid w:val="009074B9"/>
    <w:rsid w:val="009346FB"/>
    <w:rsid w:val="0093507D"/>
    <w:rsid w:val="009D1CD3"/>
    <w:rsid w:val="009D232C"/>
    <w:rsid w:val="009D5D31"/>
    <w:rsid w:val="009F432B"/>
    <w:rsid w:val="00A15B4C"/>
    <w:rsid w:val="00A268C9"/>
    <w:rsid w:val="00A33720"/>
    <w:rsid w:val="00A74BB4"/>
    <w:rsid w:val="00A82E7F"/>
    <w:rsid w:val="00AB1F63"/>
    <w:rsid w:val="00AB6D54"/>
    <w:rsid w:val="00AD6ACF"/>
    <w:rsid w:val="00AE74A7"/>
    <w:rsid w:val="00B25303"/>
    <w:rsid w:val="00B27A3D"/>
    <w:rsid w:val="00B42114"/>
    <w:rsid w:val="00BB68F2"/>
    <w:rsid w:val="00C56357"/>
    <w:rsid w:val="00C60670"/>
    <w:rsid w:val="00C748D7"/>
    <w:rsid w:val="00D33BEB"/>
    <w:rsid w:val="00D44483"/>
    <w:rsid w:val="00D44767"/>
    <w:rsid w:val="00D44AB9"/>
    <w:rsid w:val="00D952E6"/>
    <w:rsid w:val="00DD39FD"/>
    <w:rsid w:val="00DE1F37"/>
    <w:rsid w:val="00E230A2"/>
    <w:rsid w:val="00E3394F"/>
    <w:rsid w:val="00E4526B"/>
    <w:rsid w:val="00E60ECA"/>
    <w:rsid w:val="00E9317B"/>
    <w:rsid w:val="00E93268"/>
    <w:rsid w:val="00EA2012"/>
    <w:rsid w:val="00EB0873"/>
    <w:rsid w:val="00EB2BBA"/>
    <w:rsid w:val="00EB6C53"/>
    <w:rsid w:val="00EC21C6"/>
    <w:rsid w:val="00ED2B95"/>
    <w:rsid w:val="00ED4367"/>
    <w:rsid w:val="00EE3DFE"/>
    <w:rsid w:val="00EE6EB3"/>
    <w:rsid w:val="00F1039C"/>
    <w:rsid w:val="00F333D4"/>
    <w:rsid w:val="00F55359"/>
    <w:rsid w:val="00F66CB3"/>
    <w:rsid w:val="00F6798F"/>
    <w:rsid w:val="00FC15D0"/>
    <w:rsid w:val="00FC33DB"/>
    <w:rsid w:val="00F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8673"/>
    <o:shapelayout v:ext="edit">
      <o:idmap v:ext="edit" data="1"/>
    </o:shapelayout>
  </w:shapeDefaults>
  <w:decimalSymbol w:val="."/>
  <w:listSeparator w:val=","/>
  <w14:docId w14:val="6060D956"/>
  <w15:docId w15:val="{41F230C6-C822-4397-B10F-7BB872A1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paragraph" w:styleId="Footer">
    <w:name w:val="footer"/>
    <w:basedOn w:val="Normal"/>
    <w:link w:val="FooterChar"/>
    <w:unhideWhenUsed/>
    <w:rsid w:val="00A74BB4"/>
    <w:pPr>
      <w:tabs>
        <w:tab w:val="center" w:pos="4680"/>
        <w:tab w:val="right" w:pos="9360"/>
      </w:tabs>
    </w:pPr>
  </w:style>
  <w:style w:type="character" w:customStyle="1" w:styleId="FooterChar">
    <w:name w:val="Footer Char"/>
    <w:basedOn w:val="DefaultParagraphFont"/>
    <w:link w:val="Footer"/>
    <w:rsid w:val="00A74BB4"/>
    <w:rPr>
      <w:rFonts w:ascii="Arial" w:hAnsi="Arial" w:cs="Arial"/>
      <w:sz w:val="24"/>
      <w:szCs w:val="24"/>
    </w:rPr>
  </w:style>
  <w:style w:type="character" w:styleId="PlaceholderText">
    <w:name w:val="Placeholder Text"/>
    <w:basedOn w:val="DefaultParagraphFont"/>
    <w:uiPriority w:val="99"/>
    <w:semiHidden/>
    <w:rsid w:val="00B42114"/>
    <w:rPr>
      <w:color w:val="808080"/>
    </w:rPr>
  </w:style>
  <w:style w:type="character" w:styleId="CommentReference">
    <w:name w:val="annotation reference"/>
    <w:basedOn w:val="DefaultParagraphFont"/>
    <w:semiHidden/>
    <w:unhideWhenUsed/>
    <w:rsid w:val="00FF1748"/>
    <w:rPr>
      <w:sz w:val="16"/>
      <w:szCs w:val="16"/>
    </w:rPr>
  </w:style>
  <w:style w:type="paragraph" w:styleId="CommentText">
    <w:name w:val="annotation text"/>
    <w:basedOn w:val="Normal"/>
    <w:link w:val="CommentTextChar"/>
    <w:semiHidden/>
    <w:unhideWhenUsed/>
    <w:rsid w:val="00FF1748"/>
    <w:rPr>
      <w:sz w:val="20"/>
      <w:szCs w:val="20"/>
    </w:rPr>
  </w:style>
  <w:style w:type="character" w:customStyle="1" w:styleId="CommentTextChar">
    <w:name w:val="Comment Text Char"/>
    <w:basedOn w:val="DefaultParagraphFont"/>
    <w:link w:val="CommentText"/>
    <w:semiHidden/>
    <w:rsid w:val="00FF1748"/>
    <w:rPr>
      <w:rFonts w:ascii="Arial" w:hAnsi="Arial" w:cs="Arial"/>
    </w:rPr>
  </w:style>
  <w:style w:type="paragraph" w:styleId="CommentSubject">
    <w:name w:val="annotation subject"/>
    <w:basedOn w:val="CommentText"/>
    <w:next w:val="CommentText"/>
    <w:link w:val="CommentSubjectChar"/>
    <w:semiHidden/>
    <w:unhideWhenUsed/>
    <w:rsid w:val="00FF1748"/>
    <w:rPr>
      <w:b/>
      <w:bCs/>
    </w:rPr>
  </w:style>
  <w:style w:type="character" w:customStyle="1" w:styleId="CommentSubjectChar">
    <w:name w:val="Comment Subject Char"/>
    <w:basedOn w:val="CommentTextChar"/>
    <w:link w:val="CommentSubject"/>
    <w:semiHidden/>
    <w:rsid w:val="00FF1748"/>
    <w:rPr>
      <w:rFonts w:ascii="Arial" w:hAnsi="Arial" w:cs="Arial"/>
      <w:b/>
      <w:bCs/>
    </w:rPr>
  </w:style>
  <w:style w:type="paragraph" w:styleId="Revision">
    <w:name w:val="Revision"/>
    <w:hidden/>
    <w:uiPriority w:val="99"/>
    <w:semiHidden/>
    <w:rsid w:val="00FF1748"/>
    <w:rPr>
      <w:rFonts w:ascii="Arial" w:hAnsi="Arial" w:cs="Arial"/>
      <w:sz w:val="24"/>
      <w:szCs w:val="24"/>
    </w:rPr>
  </w:style>
  <w:style w:type="paragraph" w:styleId="BalloonText">
    <w:name w:val="Balloon Text"/>
    <w:basedOn w:val="Normal"/>
    <w:link w:val="BalloonTextChar"/>
    <w:rsid w:val="00FF1748"/>
    <w:rPr>
      <w:rFonts w:ascii="Segoe UI" w:hAnsi="Segoe UI" w:cs="Segoe UI"/>
      <w:sz w:val="18"/>
      <w:szCs w:val="18"/>
    </w:rPr>
  </w:style>
  <w:style w:type="character" w:customStyle="1" w:styleId="BalloonTextChar">
    <w:name w:val="Balloon Text Char"/>
    <w:basedOn w:val="DefaultParagraphFont"/>
    <w:link w:val="BalloonText"/>
    <w:rsid w:val="00FF1748"/>
    <w:rPr>
      <w:rFonts w:ascii="Segoe UI" w:hAnsi="Segoe UI" w:cs="Segoe UI"/>
      <w:sz w:val="18"/>
      <w:szCs w:val="18"/>
    </w:rPr>
  </w:style>
  <w:style w:type="paragraph" w:customStyle="1" w:styleId="tabletext">
    <w:name w:val="table text"/>
    <w:aliases w:val="tt"/>
    <w:basedOn w:val="Normal"/>
    <w:qFormat/>
    <w:rsid w:val="006F5A7C"/>
    <w:pPr>
      <w:spacing w:before="60" w:after="6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9529">
      <w:bodyDiv w:val="1"/>
      <w:marLeft w:val="0"/>
      <w:marRight w:val="0"/>
      <w:marTop w:val="0"/>
      <w:marBottom w:val="0"/>
      <w:divBdr>
        <w:top w:val="none" w:sz="0" w:space="0" w:color="auto"/>
        <w:left w:val="none" w:sz="0" w:space="0" w:color="auto"/>
        <w:bottom w:val="none" w:sz="0" w:space="0" w:color="auto"/>
        <w:right w:val="none" w:sz="0" w:space="0" w:color="auto"/>
      </w:divBdr>
    </w:div>
    <w:div w:id="262154378">
      <w:bodyDiv w:val="1"/>
      <w:marLeft w:val="0"/>
      <w:marRight w:val="0"/>
      <w:marTop w:val="0"/>
      <w:marBottom w:val="0"/>
      <w:divBdr>
        <w:top w:val="none" w:sz="0" w:space="0" w:color="auto"/>
        <w:left w:val="none" w:sz="0" w:space="0" w:color="auto"/>
        <w:bottom w:val="none" w:sz="0" w:space="0" w:color="auto"/>
        <w:right w:val="none" w:sz="0" w:space="0" w:color="auto"/>
      </w:divBdr>
    </w:div>
    <w:div w:id="707797170">
      <w:bodyDiv w:val="1"/>
      <w:marLeft w:val="0"/>
      <w:marRight w:val="0"/>
      <w:marTop w:val="0"/>
      <w:marBottom w:val="0"/>
      <w:divBdr>
        <w:top w:val="none" w:sz="0" w:space="0" w:color="auto"/>
        <w:left w:val="none" w:sz="0" w:space="0" w:color="auto"/>
        <w:bottom w:val="none" w:sz="0" w:space="0" w:color="auto"/>
        <w:right w:val="none" w:sz="0" w:space="0" w:color="auto"/>
      </w:divBdr>
    </w:div>
    <w:div w:id="930554320">
      <w:bodyDiv w:val="1"/>
      <w:marLeft w:val="0"/>
      <w:marRight w:val="0"/>
      <w:marTop w:val="0"/>
      <w:marBottom w:val="0"/>
      <w:divBdr>
        <w:top w:val="none" w:sz="0" w:space="0" w:color="auto"/>
        <w:left w:val="none" w:sz="0" w:space="0" w:color="auto"/>
        <w:bottom w:val="none" w:sz="0" w:space="0" w:color="auto"/>
        <w:right w:val="none" w:sz="0" w:space="0" w:color="auto"/>
      </w:divBdr>
    </w:div>
    <w:div w:id="1035235425">
      <w:bodyDiv w:val="1"/>
      <w:marLeft w:val="0"/>
      <w:marRight w:val="0"/>
      <w:marTop w:val="0"/>
      <w:marBottom w:val="0"/>
      <w:divBdr>
        <w:top w:val="none" w:sz="0" w:space="0" w:color="auto"/>
        <w:left w:val="none" w:sz="0" w:space="0" w:color="auto"/>
        <w:bottom w:val="none" w:sz="0" w:space="0" w:color="auto"/>
        <w:right w:val="none" w:sz="0" w:space="0" w:color="auto"/>
      </w:divBdr>
    </w:div>
    <w:div w:id="1060177368">
      <w:bodyDiv w:val="1"/>
      <w:marLeft w:val="0"/>
      <w:marRight w:val="0"/>
      <w:marTop w:val="0"/>
      <w:marBottom w:val="0"/>
      <w:divBdr>
        <w:top w:val="none" w:sz="0" w:space="0" w:color="auto"/>
        <w:left w:val="none" w:sz="0" w:space="0" w:color="auto"/>
        <w:bottom w:val="none" w:sz="0" w:space="0" w:color="auto"/>
        <w:right w:val="none" w:sz="0" w:space="0" w:color="auto"/>
      </w:divBdr>
    </w:div>
    <w:div w:id="16354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653CE8C2545A3BADE0136DD73F3AB"/>
        <w:category>
          <w:name w:val="General"/>
          <w:gallery w:val="placeholder"/>
        </w:category>
        <w:types>
          <w:type w:val="bbPlcHdr"/>
        </w:types>
        <w:behaviors>
          <w:behavior w:val="content"/>
        </w:behaviors>
        <w:guid w:val="{8518FF35-04B2-4CF9-854A-8642159B0BB5}"/>
      </w:docPartPr>
      <w:docPartBody>
        <w:p w:rsidR="00986108" w:rsidRDefault="00354EDF" w:rsidP="00354EDF">
          <w:pPr>
            <w:pStyle w:val="499653CE8C2545A3BADE0136DD73F3AB4"/>
          </w:pPr>
          <w:r w:rsidRPr="00A33720">
            <w:rPr>
              <w:rStyle w:val="PlaceholderText"/>
              <w:rFonts w:ascii="Arial" w:hAnsi="Arial" w:cs="Arial"/>
            </w:rPr>
            <w:t>Choose an item.</w:t>
          </w:r>
        </w:p>
      </w:docPartBody>
    </w:docPart>
    <w:docPart>
      <w:docPartPr>
        <w:name w:val="F3DD95A427F545828291DD26EB290B86"/>
        <w:category>
          <w:name w:val="General"/>
          <w:gallery w:val="placeholder"/>
        </w:category>
        <w:types>
          <w:type w:val="bbPlcHdr"/>
        </w:types>
        <w:behaviors>
          <w:behavior w:val="content"/>
        </w:behaviors>
        <w:guid w:val="{9B157459-AC73-46E1-A61A-6F4856C26E13}"/>
      </w:docPartPr>
      <w:docPartBody>
        <w:p w:rsidR="00116883" w:rsidRDefault="00354EDF" w:rsidP="00354EDF">
          <w:pPr>
            <w:pStyle w:val="F3DD95A427F545828291DD26EB290B864"/>
          </w:pPr>
          <w:r w:rsidRPr="00A33720">
            <w:rPr>
              <w:rStyle w:val="PlaceholderText"/>
              <w:i w:val="0"/>
            </w:rPr>
            <w:t>Choose an item.</w:t>
          </w:r>
        </w:p>
      </w:docPartBody>
    </w:docPart>
    <w:docPart>
      <w:docPartPr>
        <w:name w:val="3FB01AD89DE54607846FF8F1CE2D3B9F"/>
        <w:category>
          <w:name w:val="General"/>
          <w:gallery w:val="placeholder"/>
        </w:category>
        <w:types>
          <w:type w:val="bbPlcHdr"/>
        </w:types>
        <w:behaviors>
          <w:behavior w:val="content"/>
        </w:behaviors>
        <w:guid w:val="{4498437A-397F-4ED3-9ED3-A5CAE64A44A3}"/>
      </w:docPartPr>
      <w:docPartBody>
        <w:p w:rsidR="00116883" w:rsidRDefault="00354EDF" w:rsidP="00354EDF">
          <w:pPr>
            <w:pStyle w:val="3FB01AD89DE54607846FF8F1CE2D3B9F4"/>
          </w:pPr>
          <w:r w:rsidRPr="00A33720">
            <w:rPr>
              <w:rStyle w:val="PlaceholderText"/>
              <w:i w:val="0"/>
            </w:rPr>
            <w:t>Choose an item.</w:t>
          </w:r>
        </w:p>
      </w:docPartBody>
    </w:docPart>
    <w:docPart>
      <w:docPartPr>
        <w:name w:val="D2773B05945D4A55AC0E92F2A268F3E9"/>
        <w:category>
          <w:name w:val="General"/>
          <w:gallery w:val="placeholder"/>
        </w:category>
        <w:types>
          <w:type w:val="bbPlcHdr"/>
        </w:types>
        <w:behaviors>
          <w:behavior w:val="content"/>
        </w:behaviors>
        <w:guid w:val="{E4436658-3B46-4C48-BBF6-6DE50A6CC1E0}"/>
      </w:docPartPr>
      <w:docPartBody>
        <w:p w:rsidR="00116883" w:rsidRDefault="00354EDF" w:rsidP="00354EDF">
          <w:pPr>
            <w:pStyle w:val="D2773B05945D4A55AC0E92F2A268F3E94"/>
          </w:pPr>
          <w:r w:rsidRPr="00A33720">
            <w:rPr>
              <w:rStyle w:val="PlaceholderText"/>
              <w:i w:val="0"/>
            </w:rPr>
            <w:t>Choose an item.</w:t>
          </w:r>
        </w:p>
      </w:docPartBody>
    </w:docPart>
    <w:docPart>
      <w:docPartPr>
        <w:name w:val="44B172872B4646D280EB79F41B330107"/>
        <w:category>
          <w:name w:val="General"/>
          <w:gallery w:val="placeholder"/>
        </w:category>
        <w:types>
          <w:type w:val="bbPlcHdr"/>
        </w:types>
        <w:behaviors>
          <w:behavior w:val="content"/>
        </w:behaviors>
        <w:guid w:val="{41B726DF-0009-4D42-B17B-7F48469498B8}"/>
      </w:docPartPr>
      <w:docPartBody>
        <w:p w:rsidR="00116883" w:rsidRDefault="00354EDF" w:rsidP="00354EDF">
          <w:pPr>
            <w:pStyle w:val="44B172872B4646D280EB79F41B3301074"/>
          </w:pPr>
          <w:r w:rsidRPr="00A33720">
            <w:rPr>
              <w:rStyle w:val="PlaceholderText"/>
              <w:i w:val="0"/>
            </w:rPr>
            <w:t>Choose an item.</w:t>
          </w:r>
        </w:p>
      </w:docPartBody>
    </w:docPart>
    <w:docPart>
      <w:docPartPr>
        <w:name w:val="1315EE1EC6934C9485042ADF663D5FC9"/>
        <w:category>
          <w:name w:val="General"/>
          <w:gallery w:val="placeholder"/>
        </w:category>
        <w:types>
          <w:type w:val="bbPlcHdr"/>
        </w:types>
        <w:behaviors>
          <w:behavior w:val="content"/>
        </w:behaviors>
        <w:guid w:val="{69E35483-1107-4A40-9443-CFD9160CFD83}"/>
      </w:docPartPr>
      <w:docPartBody>
        <w:p w:rsidR="00116883" w:rsidRDefault="00354EDF" w:rsidP="00354EDF">
          <w:pPr>
            <w:pStyle w:val="1315EE1EC6934C9485042ADF663D5FC94"/>
          </w:pPr>
          <w:r w:rsidRPr="00A33720">
            <w:rPr>
              <w:rStyle w:val="PlaceholderText"/>
              <w:i w:val="0"/>
            </w:rPr>
            <w:t>Choose an item.</w:t>
          </w:r>
        </w:p>
      </w:docPartBody>
    </w:docPart>
    <w:docPart>
      <w:docPartPr>
        <w:name w:val="E35B48C52916453C9681F0C738EAC316"/>
        <w:category>
          <w:name w:val="General"/>
          <w:gallery w:val="placeholder"/>
        </w:category>
        <w:types>
          <w:type w:val="bbPlcHdr"/>
        </w:types>
        <w:behaviors>
          <w:behavior w:val="content"/>
        </w:behaviors>
        <w:guid w:val="{79AE0CF7-3EAF-4CA3-87D0-79CD008AC16A}"/>
      </w:docPartPr>
      <w:docPartBody>
        <w:p w:rsidR="00116883" w:rsidRDefault="00354EDF" w:rsidP="00354EDF">
          <w:pPr>
            <w:pStyle w:val="E35B48C52916453C9681F0C738EAC3164"/>
          </w:pPr>
          <w:r w:rsidRPr="00A33720">
            <w:rPr>
              <w:rStyle w:val="PlaceholderText"/>
              <w:i w:val="0"/>
            </w:rPr>
            <w:t>Choose an item.</w:t>
          </w:r>
        </w:p>
      </w:docPartBody>
    </w:docPart>
    <w:docPart>
      <w:docPartPr>
        <w:name w:val="A26AEBEEE83E4138BB9A7873335298F0"/>
        <w:category>
          <w:name w:val="General"/>
          <w:gallery w:val="placeholder"/>
        </w:category>
        <w:types>
          <w:type w:val="bbPlcHdr"/>
        </w:types>
        <w:behaviors>
          <w:behavior w:val="content"/>
        </w:behaviors>
        <w:guid w:val="{341E9CAA-D69B-4FD2-A33E-E0200BE7B71D}"/>
      </w:docPartPr>
      <w:docPartBody>
        <w:p w:rsidR="00354EDF" w:rsidRDefault="00354EDF" w:rsidP="00354EDF">
          <w:pPr>
            <w:pStyle w:val="A26AEBEEE83E4138BB9A7873335298F03"/>
          </w:pPr>
          <w:r w:rsidRPr="00E9186E">
            <w:rPr>
              <w:rStyle w:val="PlaceholderText"/>
            </w:rPr>
            <w:t>Choose an item.</w:t>
          </w:r>
        </w:p>
      </w:docPartBody>
    </w:docPart>
    <w:docPart>
      <w:docPartPr>
        <w:name w:val="E6D3BDB7A076484E8245A4F97CE2EAAF"/>
        <w:category>
          <w:name w:val="General"/>
          <w:gallery w:val="placeholder"/>
        </w:category>
        <w:types>
          <w:type w:val="bbPlcHdr"/>
        </w:types>
        <w:behaviors>
          <w:behavior w:val="content"/>
        </w:behaviors>
        <w:guid w:val="{B4CC7AD5-8BA3-4452-85B4-F8B7EA7216D8}"/>
      </w:docPartPr>
      <w:docPartBody>
        <w:p w:rsidR="00354EDF" w:rsidRDefault="00354EDF" w:rsidP="00354EDF">
          <w:pPr>
            <w:pStyle w:val="E6D3BDB7A076484E8245A4F97CE2EAAF3"/>
          </w:pPr>
          <w:r w:rsidRPr="009D1CD3">
            <w:rPr>
              <w:rStyle w:val="PlaceholderText"/>
              <w:rFonts w:ascii="Arial" w:hAnsi="Arial" w:cs="Arial"/>
            </w:rPr>
            <w:t>Choose an item.</w:t>
          </w:r>
        </w:p>
      </w:docPartBody>
    </w:docPart>
    <w:docPart>
      <w:docPartPr>
        <w:name w:val="B151277213044398B40470947BA0B547"/>
        <w:category>
          <w:name w:val="General"/>
          <w:gallery w:val="placeholder"/>
        </w:category>
        <w:types>
          <w:type w:val="bbPlcHdr"/>
        </w:types>
        <w:behaviors>
          <w:behavior w:val="content"/>
        </w:behaviors>
        <w:guid w:val="{51040EBB-938D-40AF-83AE-F04BCC08159C}"/>
      </w:docPartPr>
      <w:docPartBody>
        <w:p w:rsidR="00354EDF" w:rsidRDefault="00354EDF" w:rsidP="00354EDF">
          <w:pPr>
            <w:pStyle w:val="B151277213044398B40470947BA0B5473"/>
          </w:pPr>
          <w:r w:rsidRPr="00A33720">
            <w:rPr>
              <w:rStyle w:val="PlaceholderText"/>
            </w:rPr>
            <w:t>Choose an item.</w:t>
          </w:r>
        </w:p>
      </w:docPartBody>
    </w:docPart>
    <w:docPart>
      <w:docPartPr>
        <w:name w:val="67307A76EF054526A6869A56E9ABEE7E"/>
        <w:category>
          <w:name w:val="General"/>
          <w:gallery w:val="placeholder"/>
        </w:category>
        <w:types>
          <w:type w:val="bbPlcHdr"/>
        </w:types>
        <w:behaviors>
          <w:behavior w:val="content"/>
        </w:behaviors>
        <w:guid w:val="{F85A2A94-F549-467C-BF59-8706D37C0334}"/>
      </w:docPartPr>
      <w:docPartBody>
        <w:p w:rsidR="00354EDF" w:rsidRDefault="00354EDF" w:rsidP="00354EDF">
          <w:pPr>
            <w:pStyle w:val="67307A76EF054526A6869A56E9ABEE7E3"/>
          </w:pPr>
          <w:r w:rsidRPr="00A33720">
            <w:rPr>
              <w:rStyle w:val="PlaceholderText"/>
              <w:rFonts w:ascii="Arial" w:hAnsi="Arial" w:cs="Arial"/>
            </w:rPr>
            <w:t>Choose an item.</w:t>
          </w:r>
        </w:p>
      </w:docPartBody>
    </w:docPart>
    <w:docPart>
      <w:docPartPr>
        <w:name w:val="40AC34443DEF478F93DF29560BC58EE2"/>
        <w:category>
          <w:name w:val="General"/>
          <w:gallery w:val="placeholder"/>
        </w:category>
        <w:types>
          <w:type w:val="bbPlcHdr"/>
        </w:types>
        <w:behaviors>
          <w:behavior w:val="content"/>
        </w:behaviors>
        <w:guid w:val="{F916505C-2175-4813-8E35-6D5B18F7E408}"/>
      </w:docPartPr>
      <w:docPartBody>
        <w:p w:rsidR="00E71591" w:rsidRDefault="009C1BC5" w:rsidP="009C1BC5">
          <w:pPr>
            <w:pStyle w:val="40AC34443DEF478F93DF29560BC58EE2"/>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08"/>
    <w:rsid w:val="00116883"/>
    <w:rsid w:val="003203B6"/>
    <w:rsid w:val="00354EDF"/>
    <w:rsid w:val="00865144"/>
    <w:rsid w:val="00986108"/>
    <w:rsid w:val="009A7539"/>
    <w:rsid w:val="009C1BC5"/>
    <w:rsid w:val="00E7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BC5"/>
    <w:rPr>
      <w:color w:val="808080"/>
    </w:rPr>
  </w:style>
  <w:style w:type="paragraph" w:customStyle="1" w:styleId="A26AEBEEE83E4138BB9A7873335298F03">
    <w:name w:val="A26AEBEEE83E4138BB9A7873335298F03"/>
    <w:rsid w:val="00354EDF"/>
    <w:pPr>
      <w:spacing w:after="0" w:line="240" w:lineRule="auto"/>
    </w:pPr>
    <w:rPr>
      <w:rFonts w:ascii="Arial" w:eastAsia="Times New Roman" w:hAnsi="Arial" w:cs="Arial"/>
      <w:sz w:val="24"/>
      <w:szCs w:val="24"/>
    </w:rPr>
  </w:style>
  <w:style w:type="paragraph" w:customStyle="1" w:styleId="E6D3BDB7A076484E8245A4F97CE2EAAF3">
    <w:name w:val="E6D3BDB7A076484E8245A4F97CE2EAAF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3DD95A427F545828291DD26EB290B864">
    <w:name w:val="F3DD95A427F545828291DD26EB290B864"/>
    <w:rsid w:val="00354EDF"/>
    <w:pPr>
      <w:spacing w:after="0" w:line="240" w:lineRule="auto"/>
      <w:jc w:val="both"/>
    </w:pPr>
    <w:rPr>
      <w:rFonts w:ascii="Arial" w:eastAsia="Times New Roman" w:hAnsi="Arial" w:cs="Arial"/>
      <w:i/>
      <w:iCs/>
      <w:sz w:val="24"/>
      <w:szCs w:val="24"/>
    </w:rPr>
  </w:style>
  <w:style w:type="paragraph" w:customStyle="1" w:styleId="3FB01AD89DE54607846FF8F1CE2D3B9F4">
    <w:name w:val="3FB01AD89DE54607846FF8F1CE2D3B9F4"/>
    <w:rsid w:val="00354EDF"/>
    <w:pPr>
      <w:spacing w:after="0" w:line="240" w:lineRule="auto"/>
      <w:jc w:val="both"/>
    </w:pPr>
    <w:rPr>
      <w:rFonts w:ascii="Arial" w:eastAsia="Times New Roman" w:hAnsi="Arial" w:cs="Arial"/>
      <w:i/>
      <w:iCs/>
      <w:sz w:val="24"/>
      <w:szCs w:val="24"/>
    </w:rPr>
  </w:style>
  <w:style w:type="paragraph" w:customStyle="1" w:styleId="D2773B05945D4A55AC0E92F2A268F3E94">
    <w:name w:val="D2773B05945D4A55AC0E92F2A268F3E94"/>
    <w:rsid w:val="00354EDF"/>
    <w:pPr>
      <w:spacing w:after="0" w:line="240" w:lineRule="auto"/>
      <w:jc w:val="both"/>
    </w:pPr>
    <w:rPr>
      <w:rFonts w:ascii="Arial" w:eastAsia="Times New Roman" w:hAnsi="Arial" w:cs="Arial"/>
      <w:i/>
      <w:iCs/>
      <w:sz w:val="24"/>
      <w:szCs w:val="24"/>
    </w:rPr>
  </w:style>
  <w:style w:type="paragraph" w:customStyle="1" w:styleId="44B172872B4646D280EB79F41B3301074">
    <w:name w:val="44B172872B4646D280EB79F41B3301074"/>
    <w:rsid w:val="00354EDF"/>
    <w:pPr>
      <w:spacing w:after="0" w:line="240" w:lineRule="auto"/>
      <w:jc w:val="both"/>
    </w:pPr>
    <w:rPr>
      <w:rFonts w:ascii="Arial" w:eastAsia="Times New Roman" w:hAnsi="Arial" w:cs="Arial"/>
      <w:i/>
      <w:iCs/>
      <w:sz w:val="24"/>
      <w:szCs w:val="24"/>
    </w:rPr>
  </w:style>
  <w:style w:type="paragraph" w:customStyle="1" w:styleId="E35B48C52916453C9681F0C738EAC3164">
    <w:name w:val="E35B48C52916453C9681F0C738EAC3164"/>
    <w:rsid w:val="00354EDF"/>
    <w:pPr>
      <w:spacing w:after="0" w:line="240" w:lineRule="auto"/>
      <w:jc w:val="both"/>
    </w:pPr>
    <w:rPr>
      <w:rFonts w:ascii="Arial" w:eastAsia="Times New Roman" w:hAnsi="Arial" w:cs="Arial"/>
      <w:i/>
      <w:iCs/>
      <w:sz w:val="24"/>
      <w:szCs w:val="24"/>
    </w:rPr>
  </w:style>
  <w:style w:type="paragraph" w:customStyle="1" w:styleId="1315EE1EC6934C9485042ADF663D5FC94">
    <w:name w:val="1315EE1EC6934C9485042ADF663D5FC94"/>
    <w:rsid w:val="00354EDF"/>
    <w:pPr>
      <w:spacing w:after="0" w:line="240" w:lineRule="auto"/>
      <w:jc w:val="both"/>
    </w:pPr>
    <w:rPr>
      <w:rFonts w:ascii="Arial" w:eastAsia="Times New Roman" w:hAnsi="Arial" w:cs="Arial"/>
      <w:i/>
      <w:iCs/>
      <w:sz w:val="24"/>
      <w:szCs w:val="24"/>
    </w:rPr>
  </w:style>
  <w:style w:type="paragraph" w:customStyle="1" w:styleId="B151277213044398B40470947BA0B5473">
    <w:name w:val="B151277213044398B40470947BA0B5473"/>
    <w:rsid w:val="00354EDF"/>
    <w:pPr>
      <w:spacing w:after="0" w:line="240" w:lineRule="auto"/>
      <w:ind w:left="720"/>
      <w:contextualSpacing/>
    </w:pPr>
    <w:rPr>
      <w:rFonts w:ascii="Arial" w:eastAsia="Times New Roman" w:hAnsi="Arial" w:cs="Arial"/>
      <w:sz w:val="24"/>
      <w:szCs w:val="24"/>
    </w:rPr>
  </w:style>
  <w:style w:type="paragraph" w:customStyle="1" w:styleId="67307A76EF054526A6869A56E9ABEE7E3">
    <w:name w:val="67307A76EF054526A6869A56E9ABEE7E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4">
    <w:name w:val="499653CE8C2545A3BADE0136DD73F3AB4"/>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0AC34443DEF478F93DF29560BC58EE2">
    <w:name w:val="40AC34443DEF478F93DF29560BC58EE2"/>
    <w:rsid w:val="009C1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4EF4-CE09-4B66-8AA9-1E9FE814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13</TotalTime>
  <Pages>8</Pages>
  <Words>2424</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msnodgrass</dc:creator>
  <cp:keywords/>
  <dc:description/>
  <cp:lastModifiedBy>Andrea Denton</cp:lastModifiedBy>
  <cp:revision>4</cp:revision>
  <cp:lastPrinted>2021-07-07T23:33:00Z</cp:lastPrinted>
  <dcterms:created xsi:type="dcterms:W3CDTF">2021-07-07T23:29:00Z</dcterms:created>
  <dcterms:modified xsi:type="dcterms:W3CDTF">2021-08-30T16:20:00Z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1488776194</vt:i4>
  </property>
  <property fmtid="{D5CDD505-2E9C-101B-9397-08002B2CF9AE}" pid="3" name="_NewReviewCycle">
    <vt:lpwstr/>
  </property>
  <property fmtid="{D5CDD505-2E9C-101B-9397-08002B2CF9AE}" pid="4" name="_EmailSubject">
    <vt:lpwstr>Job Description Website</vt:lpwstr>
  </property>
  <property fmtid="{D5CDD505-2E9C-101B-9397-08002B2CF9AE}" pid="5" name="_AuthorEmail">
    <vt:lpwstr>tmcgath@cciservices.com</vt:lpwstr>
  </property>
  <property fmtid="{D5CDD505-2E9C-101B-9397-08002B2CF9AE}" pid="6" name="_AuthorEmailDisplayName">
    <vt:lpwstr>Trent McGath</vt:lpwstr>
  </property>
  <property fmtid="{D5CDD505-2E9C-101B-9397-08002B2CF9AE}" pid="7" name="_ReviewingToolsShownOnce">
    <vt:lpwstr/>
  </property>
</Properties>
</file>