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A96F1" w14:textId="77777777" w:rsidR="00AE74A7" w:rsidRPr="00210FCA" w:rsidRDefault="00B45FDA"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sidRPr="00210FCA">
        <w:rPr>
          <w:noProof/>
        </w:rPr>
        <w:drawing>
          <wp:inline distT="0" distB="0" distL="0" distR="0" wp14:anchorId="7B4AC4BF" wp14:editId="7E6ACC8B">
            <wp:extent cx="1187450" cy="12465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842" t="-842" r="-842" b="-842"/>
                    <a:stretch>
                      <a:fillRect/>
                    </a:stretch>
                  </pic:blipFill>
                  <pic:spPr bwMode="auto">
                    <a:xfrm>
                      <a:off x="0" y="0"/>
                      <a:ext cx="1187450" cy="1246505"/>
                    </a:xfrm>
                    <a:prstGeom prst="rect">
                      <a:avLst/>
                    </a:prstGeom>
                    <a:noFill/>
                    <a:ln>
                      <a:noFill/>
                    </a:ln>
                  </pic:spPr>
                </pic:pic>
              </a:graphicData>
            </a:graphic>
          </wp:inline>
        </w:drawing>
      </w:r>
    </w:p>
    <w:p w14:paraId="39ED7970" w14:textId="77777777" w:rsidR="00AE74A7" w:rsidRPr="00210FCA" w:rsidRDefault="00AE74A7" w:rsidP="00AE74A7">
      <w:pPr>
        <w:rPr>
          <w:b/>
          <w:sz w:val="36"/>
          <w:szCs w:val="36"/>
        </w:rPr>
      </w:pPr>
      <w:r w:rsidRPr="00210FCA">
        <w:rPr>
          <w:b/>
          <w:sz w:val="36"/>
          <w:szCs w:val="36"/>
        </w:rPr>
        <w:tab/>
        <w:t xml:space="preserve">     City of </w:t>
      </w:r>
      <w:smartTag w:uri="urn:schemas-microsoft-com:office:smarttags" w:element="City">
        <w:smartTag w:uri="urn:schemas-microsoft-com:office:smarttags" w:element="place">
          <w:r w:rsidRPr="00210FCA">
            <w:rPr>
              <w:b/>
              <w:sz w:val="36"/>
              <w:szCs w:val="36"/>
            </w:rPr>
            <w:t>Pendleton</w:t>
          </w:r>
        </w:smartTag>
      </w:smartTag>
    </w:p>
    <w:p w14:paraId="66588804" w14:textId="77777777" w:rsidR="00F053BD" w:rsidRPr="00210FCA" w:rsidRDefault="00AE74A7" w:rsidP="00AE74A7">
      <w:pPr>
        <w:rPr>
          <w:b/>
          <w:sz w:val="36"/>
          <w:szCs w:val="36"/>
        </w:rPr>
      </w:pPr>
      <w:r w:rsidRPr="00210FCA">
        <w:rPr>
          <w:b/>
          <w:sz w:val="36"/>
          <w:szCs w:val="36"/>
        </w:rPr>
        <w:tab/>
        <w:t xml:space="preserve">      Job Description</w:t>
      </w:r>
      <w:r w:rsidRPr="00210FCA">
        <w:rPr>
          <w:b/>
          <w:sz w:val="36"/>
          <w:szCs w:val="36"/>
        </w:rPr>
        <w:tab/>
      </w:r>
    </w:p>
    <w:p w14:paraId="0A8DDF28" w14:textId="71439EA1" w:rsidR="00F46E06" w:rsidRDefault="00F46E06" w:rsidP="00F46E06">
      <w:pPr>
        <w:ind w:firstLine="720"/>
        <w:rPr>
          <w:b/>
          <w:sz w:val="36"/>
          <w:szCs w:val="36"/>
        </w:rPr>
      </w:pPr>
      <w:r>
        <w:rPr>
          <w:b/>
          <w:sz w:val="36"/>
          <w:szCs w:val="36"/>
        </w:rPr>
        <w:t xml:space="preserve">   </w:t>
      </w:r>
      <w:r w:rsidR="00F053BD" w:rsidRPr="00210FCA">
        <w:rPr>
          <w:b/>
          <w:sz w:val="36"/>
          <w:szCs w:val="36"/>
        </w:rPr>
        <w:t xml:space="preserve">Office Specialist </w:t>
      </w:r>
      <w:r w:rsidR="006220FB">
        <w:rPr>
          <w:b/>
          <w:sz w:val="36"/>
          <w:szCs w:val="36"/>
        </w:rPr>
        <w:t>2</w:t>
      </w:r>
      <w:r>
        <w:rPr>
          <w:b/>
          <w:sz w:val="36"/>
          <w:szCs w:val="36"/>
        </w:rPr>
        <w:t>/</w:t>
      </w:r>
      <w:r w:rsidR="00F053BD" w:rsidRPr="00210FCA">
        <w:rPr>
          <w:b/>
          <w:sz w:val="36"/>
          <w:szCs w:val="36"/>
        </w:rPr>
        <w:t>3</w:t>
      </w:r>
      <w:r w:rsidR="00B5564B" w:rsidRPr="00210FCA">
        <w:rPr>
          <w:b/>
          <w:sz w:val="36"/>
          <w:szCs w:val="36"/>
        </w:rPr>
        <w:t xml:space="preserve"> </w:t>
      </w:r>
    </w:p>
    <w:p w14:paraId="6D66E27C" w14:textId="17C31CAF" w:rsidR="00AE74A7" w:rsidRPr="00210FCA" w:rsidRDefault="00F46E06" w:rsidP="00F46E06">
      <w:pPr>
        <w:ind w:firstLine="720"/>
        <w:rPr>
          <w:b/>
          <w:sz w:val="36"/>
          <w:szCs w:val="36"/>
        </w:rPr>
      </w:pPr>
      <w:r>
        <w:rPr>
          <w:b/>
          <w:sz w:val="36"/>
          <w:szCs w:val="36"/>
        </w:rPr>
        <w:t xml:space="preserve">   </w:t>
      </w:r>
      <w:r w:rsidR="00B5564B" w:rsidRPr="00210FCA">
        <w:rPr>
          <w:b/>
          <w:sz w:val="36"/>
          <w:szCs w:val="36"/>
        </w:rPr>
        <w:t xml:space="preserve">Parks &amp; Recreation </w:t>
      </w:r>
    </w:p>
    <w:p w14:paraId="1F0B9181" w14:textId="77777777" w:rsidR="00AE74A7" w:rsidRPr="00210FCA" w:rsidRDefault="00AE74A7" w:rsidP="00AE74A7">
      <w:pPr>
        <w:jc w:val="center"/>
        <w:rPr>
          <w:b/>
          <w:sz w:val="28"/>
          <w:szCs w:val="28"/>
        </w:rPr>
      </w:pPr>
    </w:p>
    <w:p w14:paraId="19D9CF6B" w14:textId="77777777" w:rsidR="00AE74A7" w:rsidRPr="00210FCA" w:rsidRDefault="00AE74A7" w:rsidP="00AE74A7"/>
    <w:p w14:paraId="53F6EF45" w14:textId="77777777" w:rsidR="00565B79" w:rsidRPr="00210FCA" w:rsidRDefault="00565B79" w:rsidP="00AE74A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5"/>
        <w:gridCol w:w="3933"/>
      </w:tblGrid>
      <w:tr w:rsidR="00AE74A7" w:rsidRPr="00210FCA" w14:paraId="6FD7835C" w14:textId="77777777" w:rsidTr="005D666B">
        <w:tc>
          <w:tcPr>
            <w:tcW w:w="5859" w:type="dxa"/>
          </w:tcPr>
          <w:p w14:paraId="43461B22" w14:textId="77777777" w:rsidR="00AE74A7" w:rsidRPr="00210FCA" w:rsidRDefault="00AE74A7" w:rsidP="00AE74A7">
            <w:r w:rsidRPr="00210FCA">
              <w:rPr>
                <w:b/>
                <w:color w:val="0000FF"/>
              </w:rPr>
              <w:t>Department</w:t>
            </w:r>
            <w:r w:rsidRPr="00210FCA">
              <w:t>:</w:t>
            </w:r>
            <w:r w:rsidRPr="00210FCA">
              <w:tab/>
            </w:r>
          </w:p>
          <w:p w14:paraId="738BC4DC" w14:textId="77777777" w:rsidR="00AE74A7" w:rsidRPr="00210FCA" w:rsidRDefault="00B5564B" w:rsidP="00AE74A7">
            <w:r w:rsidRPr="00210FCA">
              <w:t>Parks &amp; Recreation</w:t>
            </w:r>
            <w:r w:rsidR="00AE74A7" w:rsidRPr="00210FCA">
              <w:tab/>
            </w:r>
            <w:r w:rsidR="00AE74A7" w:rsidRPr="00210FCA">
              <w:tab/>
            </w:r>
          </w:p>
        </w:tc>
        <w:tc>
          <w:tcPr>
            <w:tcW w:w="4005" w:type="dxa"/>
          </w:tcPr>
          <w:p w14:paraId="540C2022" w14:textId="77777777" w:rsidR="00AE74A7" w:rsidRPr="00210FCA" w:rsidRDefault="00AE74A7" w:rsidP="00AE74A7">
            <w:r w:rsidRPr="00210FCA">
              <w:rPr>
                <w:b/>
                <w:color w:val="0000FF"/>
              </w:rPr>
              <w:t>FLSA</w:t>
            </w:r>
            <w:r w:rsidRPr="00210FCA">
              <w:t>:</w:t>
            </w:r>
            <w:r w:rsidRPr="00210FCA">
              <w:tab/>
              <w:t xml:space="preserve"> </w:t>
            </w:r>
          </w:p>
          <w:p w14:paraId="7039AE10" w14:textId="77777777" w:rsidR="00B5564B" w:rsidRPr="00210FCA" w:rsidRDefault="00B5564B" w:rsidP="00AE74A7">
            <w:r w:rsidRPr="00210FCA">
              <w:t>Non-exempt</w:t>
            </w:r>
          </w:p>
        </w:tc>
      </w:tr>
      <w:tr w:rsidR="00AE74A7" w:rsidRPr="00210FCA" w14:paraId="5264576E" w14:textId="77777777" w:rsidTr="005D666B">
        <w:tc>
          <w:tcPr>
            <w:tcW w:w="5859" w:type="dxa"/>
          </w:tcPr>
          <w:p w14:paraId="39D761D3" w14:textId="77777777" w:rsidR="00AE74A7" w:rsidRPr="00210FCA" w:rsidRDefault="00AE74A7" w:rsidP="00AE74A7">
            <w:r w:rsidRPr="00210FCA">
              <w:rPr>
                <w:b/>
                <w:color w:val="0000FF"/>
              </w:rPr>
              <w:t>Reports to</w:t>
            </w:r>
            <w:r w:rsidRPr="00210FCA">
              <w:t>:</w:t>
            </w:r>
            <w:r w:rsidRPr="00210FCA">
              <w:tab/>
            </w:r>
          </w:p>
          <w:p w14:paraId="16D0A9CE" w14:textId="77777777" w:rsidR="00AE74A7" w:rsidRPr="00210FCA" w:rsidRDefault="00B5564B" w:rsidP="00AE74A7">
            <w:r w:rsidRPr="00210FCA">
              <w:t>Parks &amp; Recreation Director</w:t>
            </w:r>
            <w:r w:rsidR="00AE74A7" w:rsidRPr="00210FCA">
              <w:tab/>
            </w:r>
            <w:r w:rsidR="00AE74A7" w:rsidRPr="00210FCA">
              <w:tab/>
            </w:r>
          </w:p>
        </w:tc>
        <w:tc>
          <w:tcPr>
            <w:tcW w:w="4005" w:type="dxa"/>
          </w:tcPr>
          <w:p w14:paraId="5E0F089E" w14:textId="77777777" w:rsidR="00AE74A7" w:rsidRPr="00210FCA" w:rsidRDefault="00AE74A7" w:rsidP="00AE74A7">
            <w:r w:rsidRPr="00210FCA">
              <w:rPr>
                <w:b/>
                <w:color w:val="0000FF"/>
              </w:rPr>
              <w:t>Representation</w:t>
            </w:r>
            <w:r w:rsidRPr="00210FCA">
              <w:t xml:space="preserve">: </w:t>
            </w:r>
          </w:p>
          <w:p w14:paraId="01CA8BDD" w14:textId="77777777" w:rsidR="00B5564B" w:rsidRPr="00210FCA" w:rsidRDefault="00B5564B" w:rsidP="00AE74A7">
            <w:r w:rsidRPr="00210FCA">
              <w:t xml:space="preserve">SEIU </w:t>
            </w:r>
          </w:p>
        </w:tc>
      </w:tr>
      <w:tr w:rsidR="00AE74A7" w:rsidRPr="00210FCA" w14:paraId="456EA837" w14:textId="77777777" w:rsidTr="005D666B">
        <w:tc>
          <w:tcPr>
            <w:tcW w:w="5859" w:type="dxa"/>
          </w:tcPr>
          <w:p w14:paraId="6E7AEF00" w14:textId="77777777" w:rsidR="00AE74A7" w:rsidRPr="00210FCA" w:rsidRDefault="00AE74A7" w:rsidP="00AE74A7">
            <w:smartTag w:uri="urn:schemas-microsoft-com:office:smarttags" w:element="place">
              <w:smartTag w:uri="urn:schemas-microsoft-com:office:smarttags" w:element="PlaceName">
                <w:r w:rsidRPr="00210FCA">
                  <w:rPr>
                    <w:b/>
                    <w:color w:val="0000FF"/>
                  </w:rPr>
                  <w:t>Pay</w:t>
                </w:r>
              </w:smartTag>
              <w:r w:rsidRPr="00210FCA">
                <w:rPr>
                  <w:b/>
                  <w:color w:val="0000FF"/>
                </w:rPr>
                <w:t xml:space="preserve"> </w:t>
              </w:r>
              <w:smartTag w:uri="urn:schemas-microsoft-com:office:smarttags" w:element="PlaceType">
                <w:r w:rsidRPr="00210FCA">
                  <w:rPr>
                    <w:b/>
                    <w:color w:val="0000FF"/>
                  </w:rPr>
                  <w:t>Range</w:t>
                </w:r>
              </w:smartTag>
            </w:smartTag>
            <w:r w:rsidRPr="00210FCA">
              <w:t xml:space="preserve">: </w:t>
            </w:r>
            <w:r w:rsidRPr="00210FCA">
              <w:tab/>
            </w:r>
          </w:p>
          <w:p w14:paraId="7D2FD43F" w14:textId="77777777" w:rsidR="00AE74A7" w:rsidRPr="00210FCA" w:rsidRDefault="006220FB" w:rsidP="00AE74A7">
            <w:r>
              <w:t>13-</w:t>
            </w:r>
            <w:r w:rsidR="00B5564B" w:rsidRPr="00210FCA">
              <w:t>17, SEIU salary scale</w:t>
            </w:r>
            <w:r w:rsidR="00AE74A7" w:rsidRPr="00210FCA">
              <w:tab/>
            </w:r>
            <w:r w:rsidR="00AE74A7" w:rsidRPr="00210FCA">
              <w:tab/>
            </w:r>
          </w:p>
        </w:tc>
        <w:tc>
          <w:tcPr>
            <w:tcW w:w="4005" w:type="dxa"/>
          </w:tcPr>
          <w:p w14:paraId="2EEE81D4" w14:textId="77777777" w:rsidR="00B5564B" w:rsidRPr="00210FCA" w:rsidRDefault="00AE74A7" w:rsidP="00AE74A7">
            <w:r w:rsidRPr="00210FCA">
              <w:rPr>
                <w:b/>
                <w:color w:val="0000FF"/>
              </w:rPr>
              <w:t>Date</w:t>
            </w:r>
            <w:r w:rsidRPr="00210FCA">
              <w:t>:</w:t>
            </w:r>
          </w:p>
          <w:p w14:paraId="0EF76F1F" w14:textId="77777777" w:rsidR="00AE74A7" w:rsidRPr="00210FCA" w:rsidRDefault="00FC5AFB" w:rsidP="00AE74A7">
            <w:r>
              <w:t>8/2/16</w:t>
            </w:r>
            <w:r w:rsidR="00AE74A7" w:rsidRPr="00210FCA">
              <w:t xml:space="preserve">  </w:t>
            </w:r>
          </w:p>
        </w:tc>
      </w:tr>
    </w:tbl>
    <w:p w14:paraId="41382969" w14:textId="77777777" w:rsidR="0040547F" w:rsidRPr="00210FCA" w:rsidRDefault="0040547F" w:rsidP="0040547F"/>
    <w:p w14:paraId="22997C69" w14:textId="77777777" w:rsidR="0040547F" w:rsidRPr="00210FCA" w:rsidRDefault="0040547F" w:rsidP="0040547F"/>
    <w:p w14:paraId="754684C2" w14:textId="77777777" w:rsidR="00367E1B" w:rsidRPr="00210FCA" w:rsidRDefault="0040547F" w:rsidP="00367E1B">
      <w:pPr>
        <w:rPr>
          <w:i/>
          <w:sz w:val="20"/>
          <w:szCs w:val="20"/>
        </w:rPr>
      </w:pPr>
      <w:r w:rsidRPr="00210FCA">
        <w:rPr>
          <w:b/>
        </w:rPr>
        <w:t>GENERAL POSITION SUMMARY:</w:t>
      </w:r>
      <w:r w:rsidR="00662859" w:rsidRPr="00210FCA">
        <w:rPr>
          <w:b/>
        </w:rPr>
        <w:t xml:space="preserve"> </w:t>
      </w:r>
      <w:r w:rsidR="00662859" w:rsidRPr="00210FCA">
        <w:rPr>
          <w:i/>
          <w:sz w:val="20"/>
          <w:szCs w:val="20"/>
        </w:rPr>
        <w:t>(why does this position exist)</w:t>
      </w:r>
    </w:p>
    <w:p w14:paraId="2D6004A8" w14:textId="77777777" w:rsidR="00367E1B" w:rsidRPr="00210FCA" w:rsidRDefault="00367E1B" w:rsidP="00367E1B">
      <w:r w:rsidRPr="00210FCA">
        <w:rPr>
          <w:sz w:val="22"/>
          <w:szCs w:val="22"/>
        </w:rPr>
        <w:t xml:space="preserve">Performs secretarial functions </w:t>
      </w:r>
      <w:r w:rsidR="007807EA" w:rsidRPr="00210FCA">
        <w:rPr>
          <w:sz w:val="22"/>
          <w:szCs w:val="22"/>
        </w:rPr>
        <w:t xml:space="preserve">for the cemetery, parks, recreation and facilities divisions of the department </w:t>
      </w:r>
      <w:r w:rsidRPr="00210FCA">
        <w:rPr>
          <w:sz w:val="22"/>
          <w:szCs w:val="22"/>
        </w:rPr>
        <w:t xml:space="preserve">including:  front desk/phone reception, cemetery arrangements, facility reservations, program registration, handling revenues, </w:t>
      </w:r>
      <w:r w:rsidR="008114AD" w:rsidRPr="00210FCA">
        <w:rPr>
          <w:sz w:val="22"/>
          <w:szCs w:val="22"/>
        </w:rPr>
        <w:t xml:space="preserve">making deposits, </w:t>
      </w:r>
      <w:r w:rsidRPr="00210FCA">
        <w:rPr>
          <w:sz w:val="22"/>
          <w:szCs w:val="22"/>
        </w:rPr>
        <w:t xml:space="preserve">answering questions/providing information, correspondence, office machines, mail sorting, petty cash custodian, Parks Commission secretary/minutes/meetings, internet registration/reports, other department activity reports as required.  </w:t>
      </w:r>
    </w:p>
    <w:p w14:paraId="579F7660" w14:textId="77777777" w:rsidR="00367E1B" w:rsidRPr="00210FCA" w:rsidRDefault="00367E1B" w:rsidP="0040547F"/>
    <w:p w14:paraId="1B8D1672" w14:textId="77777777" w:rsidR="0040547F" w:rsidRPr="00210FCA" w:rsidRDefault="0040547F" w:rsidP="0040547F">
      <w:pPr>
        <w:rPr>
          <w:b/>
        </w:rPr>
      </w:pPr>
    </w:p>
    <w:p w14:paraId="0EA2D787" w14:textId="77777777" w:rsidR="009302D8" w:rsidRPr="00210FCA" w:rsidRDefault="0040547F" w:rsidP="009302D8">
      <w:pPr>
        <w:rPr>
          <w:i/>
          <w:sz w:val="20"/>
          <w:szCs w:val="20"/>
        </w:rPr>
      </w:pPr>
      <w:r w:rsidRPr="00210FCA">
        <w:rPr>
          <w:b/>
        </w:rPr>
        <w:t>ESSENTIAL FUNCTIONS/MAJOR RESPONSIBILITIES:</w:t>
      </w:r>
      <w:r w:rsidR="00276602" w:rsidRPr="00210FCA">
        <w:rPr>
          <w:b/>
        </w:rPr>
        <w:t xml:space="preserve"> </w:t>
      </w:r>
      <w:r w:rsidR="00276602" w:rsidRPr="00210FCA">
        <w:rPr>
          <w:i/>
          <w:sz w:val="20"/>
          <w:szCs w:val="20"/>
        </w:rPr>
        <w:t xml:space="preserve">(list those tasks that HAVE TO BE DONE to accomplish the </w:t>
      </w:r>
      <w:r w:rsidR="00E73818" w:rsidRPr="00210FCA">
        <w:rPr>
          <w:i/>
          <w:sz w:val="20"/>
          <w:szCs w:val="20"/>
        </w:rPr>
        <w:t>j</w:t>
      </w:r>
      <w:r w:rsidR="00276602" w:rsidRPr="00210FCA">
        <w:rPr>
          <w:i/>
          <w:sz w:val="20"/>
          <w:szCs w:val="20"/>
        </w:rPr>
        <w:t xml:space="preserve">ob </w:t>
      </w:r>
      <w:r w:rsidR="00E73818" w:rsidRPr="00210FCA">
        <w:rPr>
          <w:i/>
          <w:sz w:val="20"/>
          <w:szCs w:val="20"/>
        </w:rPr>
        <w:t>p</w:t>
      </w:r>
      <w:r w:rsidR="00276602" w:rsidRPr="00210FCA">
        <w:rPr>
          <w:i/>
          <w:sz w:val="20"/>
          <w:szCs w:val="20"/>
        </w:rPr>
        <w:t>urpose)</w:t>
      </w:r>
    </w:p>
    <w:p w14:paraId="18330DCB" w14:textId="77777777" w:rsidR="009302D8" w:rsidRPr="00210FCA" w:rsidRDefault="009302D8" w:rsidP="009302D8"/>
    <w:p w14:paraId="79A4DD9D" w14:textId="77777777" w:rsidR="009302D8" w:rsidRPr="00210FCA" w:rsidRDefault="00F053BD" w:rsidP="00F053BD">
      <w:pPr>
        <w:numPr>
          <w:ilvl w:val="0"/>
          <w:numId w:val="10"/>
        </w:numPr>
      </w:pPr>
      <w:r w:rsidRPr="00210FCA">
        <w:rPr>
          <w:sz w:val="22"/>
          <w:szCs w:val="22"/>
        </w:rPr>
        <w:t>Coordinates all Olney Cemetery and Treehaven Pet Cemetery activities including: selling burial spaces, preparing deeds, making arrangements for funerals/interments, maintaining detailed records, compiling and filing required reports, renewing licenses and permits, assuring compliance with city and state cemetery regulations, maintaining inventory, preparing annual RFQs to assure competitive buying and pricing of burial merchandise, assisting with genealogy requests, reviewing cemetery policies and procedures and making recommendations for increased efficiency and customer service.</w:t>
      </w:r>
    </w:p>
    <w:p w14:paraId="44D6CB11" w14:textId="77777777" w:rsidR="006F2C0D" w:rsidRPr="00210FCA" w:rsidRDefault="00F053BD" w:rsidP="00F053BD">
      <w:pPr>
        <w:numPr>
          <w:ilvl w:val="0"/>
          <w:numId w:val="10"/>
        </w:numPr>
        <w:tabs>
          <w:tab w:val="left" w:pos="-1440"/>
        </w:tabs>
        <w:rPr>
          <w:sz w:val="22"/>
          <w:szCs w:val="22"/>
        </w:rPr>
      </w:pPr>
      <w:r w:rsidRPr="00210FCA">
        <w:rPr>
          <w:sz w:val="22"/>
          <w:szCs w:val="22"/>
        </w:rPr>
        <w:t xml:space="preserve">Front desk reception:  delivers customer service while handling correspondence, phones, recreation program registration (walk-in and internet); receives, accounts for and deposits department revenues; handles department facility rentals; assists customers,  answers a variety of questions all while presenting a positive and welcoming image of the department.  </w:t>
      </w:r>
    </w:p>
    <w:p w14:paraId="7F392EE7" w14:textId="77777777" w:rsidR="008114AD" w:rsidRPr="00210FCA" w:rsidRDefault="006F2C0D" w:rsidP="00F053BD">
      <w:pPr>
        <w:numPr>
          <w:ilvl w:val="0"/>
          <w:numId w:val="10"/>
        </w:numPr>
        <w:tabs>
          <w:tab w:val="left" w:pos="-1440"/>
        </w:tabs>
        <w:jc w:val="both"/>
        <w:rPr>
          <w:sz w:val="22"/>
          <w:szCs w:val="22"/>
        </w:rPr>
      </w:pPr>
      <w:r w:rsidRPr="00210FCA">
        <w:rPr>
          <w:sz w:val="22"/>
          <w:szCs w:val="22"/>
        </w:rPr>
        <w:t>Receives and properly receipts money, prepares detailed and accurate deposits, accounts for all department revenues according to policies and procedures of the city, exercises all fiscal activity with the highest level</w:t>
      </w:r>
      <w:r w:rsidR="00020865" w:rsidRPr="00210FCA">
        <w:rPr>
          <w:sz w:val="22"/>
          <w:szCs w:val="22"/>
        </w:rPr>
        <w:t>s</w:t>
      </w:r>
      <w:r w:rsidRPr="00210FCA">
        <w:rPr>
          <w:sz w:val="22"/>
          <w:szCs w:val="22"/>
        </w:rPr>
        <w:t xml:space="preserve"> of accuracy</w:t>
      </w:r>
      <w:r w:rsidR="00A77DFF" w:rsidRPr="00210FCA">
        <w:rPr>
          <w:sz w:val="22"/>
          <w:szCs w:val="22"/>
        </w:rPr>
        <w:t>.</w:t>
      </w:r>
    </w:p>
    <w:p w14:paraId="4FC94B0E" w14:textId="77777777" w:rsidR="00B13F17" w:rsidRPr="00210FCA" w:rsidRDefault="008114AD" w:rsidP="00A77DFF">
      <w:pPr>
        <w:numPr>
          <w:ilvl w:val="0"/>
          <w:numId w:val="10"/>
        </w:numPr>
        <w:tabs>
          <w:tab w:val="left" w:pos="-1440"/>
        </w:tabs>
        <w:jc w:val="both"/>
        <w:rPr>
          <w:sz w:val="22"/>
          <w:szCs w:val="22"/>
        </w:rPr>
      </w:pPr>
      <w:r w:rsidRPr="00210FCA">
        <w:rPr>
          <w:sz w:val="22"/>
          <w:szCs w:val="22"/>
        </w:rPr>
        <w:t xml:space="preserve">Provides program registration assistance to customers on-line and in office, sells </w:t>
      </w:r>
      <w:r w:rsidR="00A77DFF" w:rsidRPr="00210FCA">
        <w:rPr>
          <w:sz w:val="22"/>
          <w:szCs w:val="22"/>
        </w:rPr>
        <w:t xml:space="preserve">passes for </w:t>
      </w:r>
      <w:r w:rsidRPr="00210FCA">
        <w:rPr>
          <w:sz w:val="22"/>
          <w:szCs w:val="22"/>
        </w:rPr>
        <w:t>swim</w:t>
      </w:r>
      <w:r w:rsidR="00A77DFF" w:rsidRPr="00210FCA">
        <w:rPr>
          <w:sz w:val="22"/>
          <w:szCs w:val="22"/>
        </w:rPr>
        <w:t>ming and other activities</w:t>
      </w:r>
      <w:r w:rsidRPr="00210FCA">
        <w:rPr>
          <w:sz w:val="22"/>
          <w:szCs w:val="22"/>
        </w:rPr>
        <w:t>, administers scholarship programs, generates rosters and reports from on-line registration,</w:t>
      </w:r>
      <w:r w:rsidR="00B13F17" w:rsidRPr="00210FCA">
        <w:rPr>
          <w:sz w:val="22"/>
          <w:szCs w:val="22"/>
        </w:rPr>
        <w:t xml:space="preserve"> </w:t>
      </w:r>
      <w:r w:rsidR="00A77DFF" w:rsidRPr="00210FCA">
        <w:rPr>
          <w:sz w:val="22"/>
          <w:szCs w:val="22"/>
        </w:rPr>
        <w:t>promotes</w:t>
      </w:r>
      <w:r w:rsidR="00B13F17" w:rsidRPr="00210FCA">
        <w:rPr>
          <w:sz w:val="22"/>
          <w:szCs w:val="22"/>
        </w:rPr>
        <w:t xml:space="preserve"> department offerings.</w:t>
      </w:r>
    </w:p>
    <w:p w14:paraId="78512ABB" w14:textId="77777777" w:rsidR="006615CD" w:rsidRPr="00210FCA" w:rsidRDefault="006615CD" w:rsidP="00A77DFF">
      <w:pPr>
        <w:numPr>
          <w:ilvl w:val="0"/>
          <w:numId w:val="10"/>
        </w:numPr>
        <w:tabs>
          <w:tab w:val="left" w:pos="-1440"/>
        </w:tabs>
        <w:jc w:val="both"/>
        <w:rPr>
          <w:sz w:val="22"/>
          <w:szCs w:val="22"/>
        </w:rPr>
      </w:pPr>
      <w:r w:rsidRPr="00210FCA">
        <w:rPr>
          <w:color w:val="000000"/>
          <w:sz w:val="22"/>
          <w:szCs w:val="22"/>
        </w:rPr>
        <w:t xml:space="preserve">Provide program, project and administrative assistance to department staff including the Director, Recreation Supervisors 1 and 2, Parks and Cemetery Superintendent including processing correspondence, preparing reports or compiling data, </w:t>
      </w:r>
      <w:r w:rsidR="007A1EA9" w:rsidRPr="00210FCA">
        <w:rPr>
          <w:color w:val="000000"/>
          <w:sz w:val="22"/>
          <w:szCs w:val="22"/>
        </w:rPr>
        <w:t xml:space="preserve">arranging meetings </w:t>
      </w:r>
      <w:r w:rsidRPr="00210FCA">
        <w:rPr>
          <w:color w:val="000000"/>
          <w:sz w:val="22"/>
          <w:szCs w:val="22"/>
        </w:rPr>
        <w:t xml:space="preserve">and other </w:t>
      </w:r>
      <w:r w:rsidR="007A1EA9" w:rsidRPr="00210FCA">
        <w:rPr>
          <w:color w:val="000000"/>
          <w:sz w:val="22"/>
          <w:szCs w:val="22"/>
        </w:rPr>
        <w:t>administrative support</w:t>
      </w:r>
      <w:r w:rsidRPr="00210FCA">
        <w:rPr>
          <w:color w:val="000000"/>
          <w:sz w:val="22"/>
          <w:szCs w:val="22"/>
        </w:rPr>
        <w:t>.</w:t>
      </w:r>
    </w:p>
    <w:p w14:paraId="5CE12F2F" w14:textId="77777777" w:rsidR="00A77DFF" w:rsidRPr="00210FCA" w:rsidRDefault="00B13F17" w:rsidP="00A77DFF">
      <w:pPr>
        <w:numPr>
          <w:ilvl w:val="0"/>
          <w:numId w:val="10"/>
        </w:numPr>
        <w:tabs>
          <w:tab w:val="left" w:pos="-1440"/>
        </w:tabs>
        <w:jc w:val="both"/>
        <w:rPr>
          <w:sz w:val="22"/>
          <w:szCs w:val="22"/>
        </w:rPr>
      </w:pPr>
      <w:r w:rsidRPr="00210FCA">
        <w:rPr>
          <w:sz w:val="22"/>
          <w:szCs w:val="22"/>
        </w:rPr>
        <w:t xml:space="preserve">Serves as secretary to Park </w:t>
      </w:r>
      <w:r w:rsidR="00EF5008">
        <w:rPr>
          <w:sz w:val="22"/>
          <w:szCs w:val="22"/>
        </w:rPr>
        <w:t xml:space="preserve">and Tree </w:t>
      </w:r>
      <w:r w:rsidRPr="00210FCA">
        <w:rPr>
          <w:sz w:val="22"/>
          <w:szCs w:val="22"/>
        </w:rPr>
        <w:t>Commission</w:t>
      </w:r>
      <w:r w:rsidR="00EF5008">
        <w:rPr>
          <w:sz w:val="22"/>
          <w:szCs w:val="22"/>
        </w:rPr>
        <w:t>s</w:t>
      </w:r>
      <w:r w:rsidRPr="00210FCA">
        <w:rPr>
          <w:sz w:val="22"/>
          <w:szCs w:val="22"/>
        </w:rPr>
        <w:t>; takes and transcribes minutes of meetings, maintains records, distributes minutes, correspondence</w:t>
      </w:r>
      <w:r w:rsidR="00A77DFF" w:rsidRPr="00210FCA">
        <w:rPr>
          <w:sz w:val="22"/>
          <w:szCs w:val="22"/>
        </w:rPr>
        <w:t>,</w:t>
      </w:r>
      <w:r w:rsidRPr="00210FCA">
        <w:rPr>
          <w:sz w:val="22"/>
          <w:szCs w:val="22"/>
        </w:rPr>
        <w:t xml:space="preserve"> agendas; composes </w:t>
      </w:r>
      <w:r w:rsidRPr="00210FCA">
        <w:rPr>
          <w:sz w:val="22"/>
          <w:szCs w:val="22"/>
        </w:rPr>
        <w:lastRenderedPageBreak/>
        <w:t xml:space="preserve">routine follow-up correspondence required after meetings; arranges and sets up for </w:t>
      </w:r>
      <w:r w:rsidR="005D06CD" w:rsidRPr="00210FCA">
        <w:rPr>
          <w:sz w:val="22"/>
          <w:szCs w:val="22"/>
        </w:rPr>
        <w:t xml:space="preserve">regular and special </w:t>
      </w:r>
      <w:r w:rsidRPr="00210FCA">
        <w:rPr>
          <w:sz w:val="22"/>
          <w:szCs w:val="22"/>
        </w:rPr>
        <w:t>meetings</w:t>
      </w:r>
      <w:r w:rsidR="005D06CD" w:rsidRPr="00210FCA">
        <w:rPr>
          <w:sz w:val="22"/>
          <w:szCs w:val="22"/>
        </w:rPr>
        <w:t>.</w:t>
      </w:r>
      <w:r w:rsidRPr="00210FCA">
        <w:rPr>
          <w:sz w:val="22"/>
          <w:szCs w:val="22"/>
        </w:rPr>
        <w:t xml:space="preserve"> </w:t>
      </w:r>
    </w:p>
    <w:p w14:paraId="45DC039A" w14:textId="77777777" w:rsidR="00611A57" w:rsidRPr="00210FCA" w:rsidRDefault="00B13F17" w:rsidP="006F2C0D">
      <w:pPr>
        <w:numPr>
          <w:ilvl w:val="0"/>
          <w:numId w:val="10"/>
        </w:numPr>
        <w:tabs>
          <w:tab w:val="left" w:pos="-1440"/>
        </w:tabs>
        <w:jc w:val="both"/>
        <w:rPr>
          <w:sz w:val="22"/>
          <w:szCs w:val="22"/>
        </w:rPr>
      </w:pPr>
      <w:r w:rsidRPr="00210FCA">
        <w:rPr>
          <w:sz w:val="22"/>
          <w:szCs w:val="22"/>
        </w:rPr>
        <w:t>Establishes and maintains department records utilizing up</w:t>
      </w:r>
      <w:r w:rsidR="00A77DFF" w:rsidRPr="00210FCA">
        <w:rPr>
          <w:sz w:val="22"/>
          <w:szCs w:val="22"/>
        </w:rPr>
        <w:t>-</w:t>
      </w:r>
      <w:r w:rsidRPr="00210FCA">
        <w:rPr>
          <w:sz w:val="22"/>
          <w:szCs w:val="22"/>
        </w:rPr>
        <w:t>to</w:t>
      </w:r>
      <w:r w:rsidR="00A77DFF" w:rsidRPr="00210FCA">
        <w:rPr>
          <w:sz w:val="22"/>
          <w:szCs w:val="22"/>
        </w:rPr>
        <w:t>-</w:t>
      </w:r>
      <w:r w:rsidRPr="00210FCA">
        <w:rPr>
          <w:sz w:val="22"/>
          <w:szCs w:val="22"/>
        </w:rPr>
        <w:t>date filing systems for hard copy and electronic media and according to established date management</w:t>
      </w:r>
      <w:r w:rsidR="005D06CD" w:rsidRPr="00210FCA">
        <w:rPr>
          <w:sz w:val="22"/>
          <w:szCs w:val="22"/>
        </w:rPr>
        <w:t xml:space="preserve"> and retention</w:t>
      </w:r>
      <w:r w:rsidRPr="00210FCA">
        <w:rPr>
          <w:sz w:val="22"/>
          <w:szCs w:val="22"/>
        </w:rPr>
        <w:t xml:space="preserve"> protocols.</w:t>
      </w:r>
      <w:r w:rsidR="00F053BD" w:rsidRPr="00210FCA">
        <w:rPr>
          <w:sz w:val="22"/>
          <w:szCs w:val="22"/>
        </w:rPr>
        <w:t xml:space="preserve">  </w:t>
      </w:r>
    </w:p>
    <w:p w14:paraId="24830982" w14:textId="77777777" w:rsidR="006F2C0D" w:rsidRPr="00210FCA" w:rsidRDefault="00611A57" w:rsidP="006F2C0D">
      <w:pPr>
        <w:numPr>
          <w:ilvl w:val="0"/>
          <w:numId w:val="10"/>
        </w:numPr>
        <w:tabs>
          <w:tab w:val="left" w:pos="-1440"/>
        </w:tabs>
        <w:jc w:val="both"/>
        <w:rPr>
          <w:sz w:val="22"/>
          <w:szCs w:val="22"/>
        </w:rPr>
      </w:pPr>
      <w:r w:rsidRPr="00210FCA">
        <w:rPr>
          <w:sz w:val="22"/>
          <w:szCs w:val="22"/>
        </w:rPr>
        <w:t xml:space="preserve">Competitively shops, orders and keeps organized department supplies and stationery products; contacts service personnel to keep office machines in good working order.  Creates forms as needed and keeps supplies of forms in stock and organized for departmental use.  </w:t>
      </w:r>
    </w:p>
    <w:p w14:paraId="52107C8B" w14:textId="77777777" w:rsidR="006F2C0D" w:rsidRPr="00210FCA" w:rsidRDefault="006F2C0D" w:rsidP="006F2C0D">
      <w:pPr>
        <w:ind w:left="720"/>
        <w:rPr>
          <w:strike/>
        </w:rPr>
      </w:pPr>
    </w:p>
    <w:p w14:paraId="5D86C2CD" w14:textId="77777777" w:rsidR="0040547F" w:rsidRPr="00210FCA" w:rsidRDefault="0040547F" w:rsidP="0040547F"/>
    <w:p w14:paraId="15EC184E" w14:textId="77777777" w:rsidR="0040547F" w:rsidRPr="00210FCA" w:rsidRDefault="00635209" w:rsidP="0040547F">
      <w:r w:rsidRPr="00210FCA">
        <w:rPr>
          <w:b/>
        </w:rPr>
        <w:t>IMPORTANT</w:t>
      </w:r>
      <w:r w:rsidR="0040547F" w:rsidRPr="00210FCA">
        <w:rPr>
          <w:b/>
        </w:rPr>
        <w:t xml:space="preserve"> FUNCTIONS:</w:t>
      </w:r>
      <w:r w:rsidR="00276602" w:rsidRPr="00210FCA">
        <w:rPr>
          <w:b/>
        </w:rPr>
        <w:t xml:space="preserve"> </w:t>
      </w:r>
      <w:r w:rsidR="00276602" w:rsidRPr="00210FCA">
        <w:rPr>
          <w:i/>
          <w:sz w:val="20"/>
          <w:szCs w:val="20"/>
        </w:rPr>
        <w:t xml:space="preserve">(list those tasks that </w:t>
      </w:r>
      <w:r w:rsidRPr="00210FCA">
        <w:rPr>
          <w:i/>
          <w:sz w:val="20"/>
          <w:szCs w:val="20"/>
        </w:rPr>
        <w:t>may</w:t>
      </w:r>
      <w:r w:rsidR="00276602" w:rsidRPr="00210FCA">
        <w:rPr>
          <w:i/>
          <w:sz w:val="20"/>
          <w:szCs w:val="20"/>
        </w:rPr>
        <w:t xml:space="preserve"> be done, but </w:t>
      </w:r>
      <w:r w:rsidRPr="00210FCA">
        <w:rPr>
          <w:i/>
          <w:sz w:val="20"/>
          <w:szCs w:val="20"/>
        </w:rPr>
        <w:t xml:space="preserve">are </w:t>
      </w:r>
      <w:r w:rsidR="00276602" w:rsidRPr="00210FCA">
        <w:rPr>
          <w:i/>
          <w:sz w:val="20"/>
          <w:szCs w:val="20"/>
        </w:rPr>
        <w:t xml:space="preserve">not essential to fulfill the job purpose; </w:t>
      </w:r>
      <w:r w:rsidRPr="00210FCA">
        <w:rPr>
          <w:i/>
          <w:sz w:val="20"/>
          <w:szCs w:val="20"/>
        </w:rPr>
        <w:t xml:space="preserve">any </w:t>
      </w:r>
      <w:r w:rsidR="00276602" w:rsidRPr="00210FCA">
        <w:rPr>
          <w:i/>
          <w:sz w:val="20"/>
          <w:szCs w:val="20"/>
        </w:rPr>
        <w:t>ancillary job tasks)</w:t>
      </w:r>
    </w:p>
    <w:p w14:paraId="1D6D160B" w14:textId="77777777" w:rsidR="0040547F" w:rsidRPr="00210FCA" w:rsidRDefault="0040547F" w:rsidP="0040547F"/>
    <w:p w14:paraId="7CF37630" w14:textId="77777777" w:rsidR="005D06CD" w:rsidRPr="00210FCA" w:rsidRDefault="0040547F" w:rsidP="00683E81">
      <w:pPr>
        <w:ind w:left="720" w:hanging="720"/>
        <w:rPr>
          <w:sz w:val="22"/>
          <w:szCs w:val="22"/>
        </w:rPr>
      </w:pPr>
      <w:r w:rsidRPr="00210FCA">
        <w:t>1.</w:t>
      </w:r>
      <w:r w:rsidR="00B5564B" w:rsidRPr="00210FCA">
        <w:rPr>
          <w:sz w:val="22"/>
          <w:szCs w:val="22"/>
        </w:rPr>
        <w:t xml:space="preserve"> </w:t>
      </w:r>
      <w:r w:rsidR="00683E81" w:rsidRPr="00210FCA">
        <w:rPr>
          <w:sz w:val="22"/>
          <w:szCs w:val="22"/>
        </w:rPr>
        <w:tab/>
      </w:r>
      <w:r w:rsidR="005D06CD" w:rsidRPr="00210FCA">
        <w:rPr>
          <w:sz w:val="22"/>
          <w:szCs w:val="22"/>
        </w:rPr>
        <w:t xml:space="preserve">Queries customers on needs, ideas, suggestions and their sources of information regarding department offerings and </w:t>
      </w:r>
      <w:r w:rsidR="00A77DFF" w:rsidRPr="00210FCA">
        <w:rPr>
          <w:sz w:val="22"/>
          <w:szCs w:val="22"/>
        </w:rPr>
        <w:t>communicates the same</w:t>
      </w:r>
      <w:r w:rsidR="005D06CD" w:rsidRPr="00210FCA">
        <w:rPr>
          <w:sz w:val="22"/>
          <w:szCs w:val="22"/>
        </w:rPr>
        <w:t xml:space="preserve"> to appropriate supervisors.</w:t>
      </w:r>
    </w:p>
    <w:p w14:paraId="230A199B" w14:textId="77777777" w:rsidR="0040547F" w:rsidRPr="00210FCA" w:rsidRDefault="0040547F" w:rsidP="0040547F">
      <w:r w:rsidRPr="00210FCA">
        <w:t>2.</w:t>
      </w:r>
      <w:r w:rsidR="00683E81" w:rsidRPr="00210FCA">
        <w:tab/>
      </w:r>
      <w:r w:rsidR="00683E81" w:rsidRPr="00210FCA">
        <w:rPr>
          <w:sz w:val="22"/>
          <w:szCs w:val="22"/>
        </w:rPr>
        <w:t>Attends meetings and serves on committees as required.</w:t>
      </w:r>
    </w:p>
    <w:p w14:paraId="5585270C" w14:textId="77777777" w:rsidR="0040547F" w:rsidRPr="00210FCA" w:rsidRDefault="0040547F" w:rsidP="0040547F">
      <w:r w:rsidRPr="00210FCA">
        <w:t>3.</w:t>
      </w:r>
      <w:r w:rsidR="00683E81" w:rsidRPr="00210FCA">
        <w:tab/>
      </w:r>
      <w:r w:rsidR="00683E81" w:rsidRPr="00210FCA">
        <w:rPr>
          <w:sz w:val="22"/>
          <w:szCs w:val="22"/>
        </w:rPr>
        <w:t>Other duties as assigned.</w:t>
      </w:r>
    </w:p>
    <w:p w14:paraId="7037EC18" w14:textId="77777777" w:rsidR="00662859" w:rsidRPr="00210FCA" w:rsidRDefault="00662859" w:rsidP="0040547F">
      <w:pPr>
        <w:rPr>
          <w:b/>
        </w:rPr>
      </w:pPr>
    </w:p>
    <w:p w14:paraId="2C6954C6" w14:textId="77777777" w:rsidR="00E73818" w:rsidRPr="00210FCA" w:rsidRDefault="00635209" w:rsidP="0040547F">
      <w:r w:rsidRPr="00210FCA">
        <w:rPr>
          <w:b/>
        </w:rPr>
        <w:t>DISTINGUISHING CHARACTERISTICS</w:t>
      </w:r>
      <w:r w:rsidR="0040547F" w:rsidRPr="00210FCA">
        <w:rPr>
          <w:b/>
        </w:rPr>
        <w:t>:</w:t>
      </w:r>
      <w:r w:rsidR="00662859" w:rsidRPr="00210FCA">
        <w:rPr>
          <w:b/>
        </w:rPr>
        <w:t xml:space="preserve"> </w:t>
      </w:r>
      <w:r w:rsidR="00662859" w:rsidRPr="00210FCA">
        <w:rPr>
          <w:i/>
          <w:sz w:val="20"/>
          <w:szCs w:val="20"/>
        </w:rPr>
        <w:t xml:space="preserve">(what </w:t>
      </w:r>
      <w:r w:rsidRPr="00210FCA">
        <w:rPr>
          <w:i/>
          <w:sz w:val="20"/>
          <w:szCs w:val="20"/>
        </w:rPr>
        <w:t>separates this job from others in the series</w:t>
      </w:r>
      <w:r w:rsidR="00662859" w:rsidRPr="00210FCA">
        <w:rPr>
          <w:i/>
          <w:sz w:val="20"/>
          <w:szCs w:val="20"/>
        </w:rPr>
        <w:t>?)</w:t>
      </w:r>
      <w:r w:rsidR="00571283" w:rsidRPr="00210FCA">
        <w:t xml:space="preserve">  </w:t>
      </w:r>
    </w:p>
    <w:p w14:paraId="5FE5F3BD" w14:textId="77777777" w:rsidR="0040547F" w:rsidRPr="00210FCA" w:rsidRDefault="00571283" w:rsidP="0040547F">
      <w:r w:rsidRPr="00210FCA">
        <w:t>Not in a series.</w:t>
      </w:r>
    </w:p>
    <w:p w14:paraId="13C48243" w14:textId="77777777" w:rsidR="0040547F" w:rsidRPr="00210FCA" w:rsidRDefault="0040547F" w:rsidP="0040547F">
      <w:pPr>
        <w:rPr>
          <w:b/>
        </w:rPr>
      </w:pPr>
    </w:p>
    <w:p w14:paraId="74C60DB1" w14:textId="77777777" w:rsidR="00E9317B" w:rsidRPr="00210FCA" w:rsidRDefault="00E9317B" w:rsidP="00E9317B">
      <w:pPr>
        <w:pStyle w:val="p6"/>
        <w:jc w:val="both"/>
        <w:rPr>
          <w:rFonts w:ascii="Arial" w:hAnsi="Arial" w:cs="Arial"/>
          <w:i/>
          <w:sz w:val="20"/>
          <w:szCs w:val="20"/>
        </w:rPr>
      </w:pPr>
      <w:r w:rsidRPr="00210FCA">
        <w:rPr>
          <w:rFonts w:ascii="Arial" w:hAnsi="Arial" w:cs="Arial"/>
          <w:b/>
        </w:rPr>
        <w:t>JOB SPECIFICATIONS:</w:t>
      </w:r>
      <w:r w:rsidR="00662859" w:rsidRPr="00210FCA">
        <w:rPr>
          <w:rFonts w:ascii="Arial" w:hAnsi="Arial" w:cs="Arial"/>
          <w:b/>
        </w:rPr>
        <w:t xml:space="preserve"> </w:t>
      </w:r>
      <w:r w:rsidRPr="00210FCA">
        <w:rPr>
          <w:rFonts w:ascii="Arial" w:hAnsi="Arial" w:cs="Arial"/>
          <w:b/>
        </w:rPr>
        <w:t xml:space="preserve"> </w:t>
      </w:r>
      <w:r w:rsidRPr="00210FCA">
        <w:rPr>
          <w:rFonts w:ascii="Arial" w:hAnsi="Arial" w:cs="Arial"/>
          <w:i/>
          <w:sz w:val="20"/>
          <w:szCs w:val="20"/>
        </w:rPr>
        <w:t xml:space="preserve">(Education and experience requirements are minimum standards. Other equivalent combinations of education, training and experience will be considered.) </w:t>
      </w:r>
    </w:p>
    <w:p w14:paraId="6D0838D5" w14:textId="77777777" w:rsidR="00A268C9" w:rsidRPr="00210FCA" w:rsidRDefault="00A268C9" w:rsidP="00E9317B">
      <w:pPr>
        <w:pStyle w:val="p15"/>
        <w:jc w:val="both"/>
        <w:rPr>
          <w:rFonts w:ascii="Arial" w:hAnsi="Arial" w:cs="Arial"/>
          <w:color w:val="000000"/>
        </w:rPr>
      </w:pPr>
    </w:p>
    <w:p w14:paraId="4BC79058" w14:textId="77777777" w:rsidR="00F46E06" w:rsidRPr="00A33720" w:rsidRDefault="00F46E06" w:rsidP="00F46E06">
      <w:pPr>
        <w:pStyle w:val="p15"/>
        <w:jc w:val="both"/>
        <w:rPr>
          <w:rFonts w:ascii="Arial" w:hAnsi="Arial" w:cs="Arial"/>
          <w:color w:val="000000"/>
        </w:rPr>
      </w:pPr>
      <w:r w:rsidRPr="00A33720">
        <w:rPr>
          <w:rFonts w:ascii="Arial" w:hAnsi="Arial" w:cs="Arial"/>
          <w:color w:val="000000"/>
        </w:rPr>
        <w:t>1</w:t>
      </w:r>
      <w:r w:rsidRPr="00A33720">
        <w:rPr>
          <w:rFonts w:ascii="Arial" w:hAnsi="Arial" w:cs="Arial"/>
          <w:b/>
          <w:bCs/>
          <w:color w:val="000000"/>
        </w:rPr>
        <w:t>. Education &amp; Experience</w:t>
      </w:r>
      <w:r>
        <w:rPr>
          <w:rFonts w:ascii="Arial" w:hAnsi="Arial" w:cs="Arial"/>
          <w:b/>
          <w:bCs/>
          <w:color w:val="000000"/>
        </w:rPr>
        <w:t xml:space="preserve"> </w:t>
      </w:r>
      <w:r w:rsidRPr="00A33720">
        <w:rPr>
          <w:rFonts w:ascii="Arial" w:hAnsi="Arial" w:cs="Arial"/>
          <w:i/>
          <w:sz w:val="20"/>
          <w:szCs w:val="20"/>
        </w:rPr>
        <w:t>Education and experience requirements are minimum standards.</w:t>
      </w:r>
    </w:p>
    <w:p w14:paraId="41F94ABF" w14:textId="77777777" w:rsidR="00F46E06" w:rsidRPr="00A33720" w:rsidRDefault="00F46E06" w:rsidP="00F46E06">
      <w:pPr>
        <w:pStyle w:val="p16"/>
        <w:numPr>
          <w:ilvl w:val="0"/>
          <w:numId w:val="15"/>
        </w:numPr>
        <w:jc w:val="both"/>
        <w:rPr>
          <w:rFonts w:ascii="Arial" w:hAnsi="Arial" w:cs="Arial"/>
          <w:color w:val="000000"/>
          <w:sz w:val="22"/>
          <w:szCs w:val="22"/>
        </w:rPr>
      </w:pPr>
      <w:sdt>
        <w:sdtPr>
          <w:rPr>
            <w:rFonts w:ascii="Arial" w:hAnsi="Arial" w:cs="Arial"/>
            <w:iCs/>
            <w:color w:val="000000"/>
            <w:sz w:val="22"/>
            <w:szCs w:val="22"/>
          </w:rPr>
          <w:id w:val="844056479"/>
          <w:placeholder>
            <w:docPart w:val="D83B4F70DCD34BE28D12C7B5F80881D3"/>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Content>
          <w:r>
            <w:rPr>
              <w:rFonts w:ascii="Arial" w:hAnsi="Arial" w:cs="Arial"/>
              <w:iCs/>
              <w:color w:val="000000"/>
              <w:sz w:val="22"/>
              <w:szCs w:val="22"/>
            </w:rPr>
            <w:t xml:space="preserve">High School Diploma (or GED) </w:t>
          </w:r>
        </w:sdtContent>
      </w:sdt>
      <w:r>
        <w:rPr>
          <w:rFonts w:ascii="Arial" w:hAnsi="Arial" w:cs="Arial"/>
          <w:color w:val="000000"/>
          <w:sz w:val="22"/>
          <w:szCs w:val="22"/>
        </w:rPr>
        <w:t>is required</w:t>
      </w:r>
      <w:r w:rsidRPr="00A33720">
        <w:rPr>
          <w:rFonts w:ascii="Arial" w:hAnsi="Arial" w:cs="Arial"/>
          <w:color w:val="000000"/>
          <w:sz w:val="22"/>
          <w:szCs w:val="22"/>
        </w:rPr>
        <w:t xml:space="preserve">; or  </w:t>
      </w:r>
    </w:p>
    <w:p w14:paraId="13B565DE" w14:textId="77777777" w:rsidR="00F46E06" w:rsidRPr="00A33720" w:rsidRDefault="00F46E06" w:rsidP="00F46E06">
      <w:pPr>
        <w:pStyle w:val="p16"/>
        <w:numPr>
          <w:ilvl w:val="0"/>
          <w:numId w:val="15"/>
        </w:numPr>
        <w:jc w:val="both"/>
        <w:rPr>
          <w:rFonts w:ascii="Arial" w:hAnsi="Arial" w:cs="Arial"/>
          <w:color w:val="000000"/>
          <w:sz w:val="22"/>
          <w:szCs w:val="22"/>
        </w:rPr>
      </w:pPr>
      <w:r>
        <w:rPr>
          <w:rFonts w:ascii="Arial" w:hAnsi="Arial" w:cs="Arial"/>
          <w:sz w:val="22"/>
          <w:szCs w:val="22"/>
        </w:rPr>
        <w:t>Associates</w:t>
      </w:r>
      <w:r w:rsidRPr="00A33720">
        <w:rPr>
          <w:rFonts w:ascii="Arial" w:hAnsi="Arial" w:cs="Arial"/>
          <w:sz w:val="22"/>
          <w:szCs w:val="22"/>
        </w:rPr>
        <w:t xml:space="preserve"> </w:t>
      </w:r>
      <w:sdt>
        <w:sdtPr>
          <w:rPr>
            <w:rFonts w:ascii="Arial" w:hAnsi="Arial" w:cs="Arial"/>
            <w:iCs/>
            <w:sz w:val="22"/>
            <w:szCs w:val="22"/>
          </w:rPr>
          <w:id w:val="-1860344247"/>
          <w:placeholder>
            <w:docPart w:val="6E512FFF08DA4D3BAE46C791056C542E"/>
          </w:placeholder>
          <w:dropDownList>
            <w:listItem w:value="Choose an item."/>
            <w:listItem w:displayText="Classes" w:value="Classes"/>
            <w:listItem w:displayText="Credits" w:value="Credits"/>
            <w:listItem w:displayText="Degree" w:value="Degree"/>
          </w:dropDownList>
        </w:sdtPr>
        <w:sdtContent>
          <w:r w:rsidRPr="00DC1540">
            <w:rPr>
              <w:rFonts w:ascii="Arial" w:hAnsi="Arial" w:cs="Arial"/>
              <w:iCs/>
              <w:sz w:val="22"/>
              <w:szCs w:val="22"/>
            </w:rPr>
            <w:t>Degree</w:t>
          </w:r>
        </w:sdtContent>
      </w:sdt>
      <w:r w:rsidRPr="00A33720">
        <w:rPr>
          <w:rFonts w:ascii="Arial" w:hAnsi="Arial" w:cs="Arial"/>
          <w:sz w:val="22"/>
          <w:szCs w:val="22"/>
        </w:rPr>
        <w:t xml:space="preserve"> </w:t>
      </w:r>
      <w:r w:rsidRPr="00246515">
        <w:rPr>
          <w:rFonts w:ascii="Arial" w:hAnsi="Arial" w:cs="Arial"/>
          <w:sz w:val="22"/>
          <w:szCs w:val="22"/>
        </w:rPr>
        <w:t xml:space="preserve">or a Business College certificate </w:t>
      </w:r>
      <w:r w:rsidRPr="00A33720">
        <w:rPr>
          <w:rFonts w:ascii="Arial" w:hAnsi="Arial" w:cs="Arial"/>
          <w:sz w:val="22"/>
          <w:szCs w:val="22"/>
        </w:rPr>
        <w:t xml:space="preserve">is preferred, but not required for the position; and </w:t>
      </w:r>
    </w:p>
    <w:p w14:paraId="3111BF61" w14:textId="77777777" w:rsidR="00F46E06" w:rsidRPr="000A5E35" w:rsidRDefault="00F46E06" w:rsidP="00F46E06">
      <w:pPr>
        <w:pStyle w:val="p16"/>
        <w:numPr>
          <w:ilvl w:val="0"/>
          <w:numId w:val="15"/>
        </w:numPr>
        <w:jc w:val="both"/>
        <w:rPr>
          <w:rFonts w:ascii="Arial" w:hAnsi="Arial" w:cs="Arial"/>
          <w:color w:val="000000"/>
          <w:sz w:val="22"/>
          <w:szCs w:val="22"/>
        </w:rPr>
      </w:pPr>
      <w:r w:rsidRPr="000A5E35">
        <w:rPr>
          <w:rFonts w:ascii="Arial" w:hAnsi="Arial" w:cs="Arial"/>
          <w:color w:val="000000"/>
          <w:sz w:val="22"/>
          <w:szCs w:val="22"/>
        </w:rPr>
        <w:t xml:space="preserve">Work Experience: Indicate the minimum level of work-related experience required to effectively perform the position’s responsibilities. Check only one box. </w:t>
      </w:r>
    </w:p>
    <w:p w14:paraId="10E7BBE4" w14:textId="77777777" w:rsidR="00F46E06" w:rsidRPr="0089405F" w:rsidRDefault="00F46E06" w:rsidP="00F46E0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Content>
          <w:r w:rsidRPr="0089405F">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Less than 12 months</w:t>
      </w:r>
    </w:p>
    <w:p w14:paraId="251FD087" w14:textId="77777777" w:rsidR="00F46E06" w:rsidRPr="0089405F" w:rsidRDefault="00F46E06" w:rsidP="00F46E0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1"/>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1 – 3 years</w:t>
      </w:r>
    </w:p>
    <w:p w14:paraId="508F9572" w14:textId="77777777" w:rsidR="00F46E06" w:rsidRPr="0089405F" w:rsidRDefault="00F46E06" w:rsidP="00F46E0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3 – 5 years</w:t>
      </w:r>
    </w:p>
    <w:p w14:paraId="2F651E6A" w14:textId="77777777" w:rsidR="00F46E06" w:rsidRPr="0089405F" w:rsidRDefault="00F46E06" w:rsidP="00F46E0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5 – 8 years</w:t>
      </w:r>
    </w:p>
    <w:p w14:paraId="554CA6D7" w14:textId="77777777" w:rsidR="00F46E06" w:rsidRDefault="00F46E06" w:rsidP="00F46E06">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Content>
          <w:r>
            <w:rPr>
              <w:rFonts w:ascii="MS Gothic" w:eastAsia="MS Gothic" w:hAnsi="MS Gothic" w:hint="eastAsia"/>
              <w:color w:val="000000"/>
              <w:sz w:val="22"/>
              <w:szCs w:val="22"/>
            </w:rPr>
            <w:t>☐</w:t>
          </w:r>
        </w:sdtContent>
      </w:sdt>
      <w:r w:rsidRPr="0089405F">
        <w:rPr>
          <w:rFonts w:ascii="Arial" w:hAnsi="Arial" w:cs="Arial"/>
          <w:color w:val="000000"/>
          <w:sz w:val="22"/>
          <w:szCs w:val="22"/>
        </w:rPr>
        <w:t xml:space="preserve"> Other</w:t>
      </w:r>
    </w:p>
    <w:p w14:paraId="78A97A3E" w14:textId="77777777" w:rsidR="00F46E06" w:rsidRPr="00DC1540" w:rsidRDefault="00F46E06" w:rsidP="00F46E06">
      <w:pPr>
        <w:pStyle w:val="p16"/>
        <w:ind w:left="1080"/>
        <w:jc w:val="both"/>
        <w:rPr>
          <w:rFonts w:ascii="Arial" w:hAnsi="Arial" w:cs="Arial"/>
          <w:color w:val="000000"/>
          <w:sz w:val="22"/>
          <w:szCs w:val="22"/>
          <w:u w:val="single"/>
        </w:rPr>
      </w:pPr>
      <w:r>
        <w:rPr>
          <w:rFonts w:ascii="Arial" w:hAnsi="Arial" w:cs="Arial"/>
          <w:color w:val="000000"/>
          <w:sz w:val="22"/>
          <w:szCs w:val="22"/>
        </w:rPr>
        <w:t xml:space="preserve">Describe experience: </w:t>
      </w:r>
      <w:r w:rsidRPr="00DC1540">
        <w:rPr>
          <w:rFonts w:ascii="Arial" w:hAnsi="Arial" w:cs="Arial"/>
          <w:sz w:val="22"/>
          <w:szCs w:val="22"/>
          <w:u w:val="single"/>
        </w:rPr>
        <w:t>A minimum of two (2) years increasingly responsible office/reception experience in a customer service capacity; taking money/making deposits preferred.</w:t>
      </w:r>
    </w:p>
    <w:p w14:paraId="18C38B32" w14:textId="77777777" w:rsidR="00F46E06" w:rsidRPr="0090363A" w:rsidRDefault="00F46E06" w:rsidP="00F46E06">
      <w:pPr>
        <w:pStyle w:val="Default"/>
      </w:pPr>
    </w:p>
    <w:p w14:paraId="20BFBB95" w14:textId="77777777" w:rsidR="00F46E06" w:rsidRPr="00A33720" w:rsidRDefault="00F46E06" w:rsidP="00F46E06">
      <w:pPr>
        <w:pStyle w:val="p16"/>
        <w:numPr>
          <w:ilvl w:val="0"/>
          <w:numId w:val="15"/>
        </w:numPr>
        <w:jc w:val="both"/>
        <w:rPr>
          <w:rFonts w:ascii="Arial" w:hAnsi="Arial" w:cs="Arial"/>
          <w:color w:val="000000"/>
          <w:sz w:val="22"/>
          <w:szCs w:val="22"/>
        </w:rPr>
      </w:pPr>
      <w:r>
        <w:rPr>
          <w:rFonts w:ascii="Arial" w:hAnsi="Arial" w:cs="Arial"/>
          <w:color w:val="000000"/>
          <w:sz w:val="22"/>
          <w:szCs w:val="22"/>
        </w:rPr>
        <w:t>S</w:t>
      </w:r>
      <w:r w:rsidRPr="00A33720">
        <w:rPr>
          <w:rFonts w:ascii="Arial" w:hAnsi="Arial" w:cs="Arial"/>
          <w:color w:val="000000"/>
          <w:sz w:val="22"/>
          <w:szCs w:val="22"/>
        </w:rPr>
        <w:t xml:space="preserve">atisfactory equivalent combination of education and </w:t>
      </w:r>
      <w:commentRangeStart w:id="0"/>
      <w:r w:rsidRPr="00A33720">
        <w:rPr>
          <w:rFonts w:ascii="Arial" w:hAnsi="Arial" w:cs="Arial"/>
          <w:color w:val="000000"/>
          <w:sz w:val="22"/>
          <w:szCs w:val="22"/>
        </w:rPr>
        <w:t>experience</w:t>
      </w:r>
      <w:commentRangeEnd w:id="0"/>
      <w:r w:rsidRPr="00A33720">
        <w:rPr>
          <w:rStyle w:val="CommentReference"/>
          <w:rFonts w:ascii="Arial" w:hAnsi="Arial" w:cs="Arial"/>
        </w:rPr>
        <w:commentReference w:id="0"/>
      </w:r>
      <w:r w:rsidRPr="00A33720">
        <w:rPr>
          <w:rFonts w:ascii="Arial" w:hAnsi="Arial" w:cs="Arial"/>
          <w:color w:val="000000"/>
          <w:sz w:val="22"/>
          <w:szCs w:val="22"/>
        </w:rPr>
        <w:t xml:space="preserve">. </w:t>
      </w:r>
    </w:p>
    <w:p w14:paraId="1C9E7D5F" w14:textId="77777777" w:rsidR="00F46E06" w:rsidRDefault="00F46E06" w:rsidP="00F46E06">
      <w:pPr>
        <w:pStyle w:val="p18"/>
        <w:jc w:val="both"/>
        <w:rPr>
          <w:rFonts w:ascii="Arial" w:hAnsi="Arial" w:cs="Arial"/>
          <w:b/>
          <w:bCs/>
          <w:color w:val="000000"/>
        </w:rPr>
      </w:pPr>
    </w:p>
    <w:p w14:paraId="37B79BA9" w14:textId="526C379E" w:rsidR="00F46E06" w:rsidRPr="00A33720" w:rsidRDefault="00F46E06" w:rsidP="00F46E06">
      <w:pPr>
        <w:pStyle w:val="p18"/>
        <w:jc w:val="both"/>
        <w:rPr>
          <w:rFonts w:ascii="Arial" w:hAnsi="Arial" w:cs="Arial"/>
          <w:color w:val="000000"/>
        </w:rPr>
      </w:pPr>
      <w:r>
        <w:rPr>
          <w:rFonts w:ascii="Arial" w:hAnsi="Arial" w:cs="Arial"/>
          <w:b/>
          <w:bCs/>
          <w:color w:val="000000"/>
        </w:rPr>
        <w:t xml:space="preserve">2.  </w:t>
      </w:r>
      <w:r w:rsidRPr="00A33720">
        <w:rPr>
          <w:rFonts w:ascii="Arial" w:hAnsi="Arial" w:cs="Arial"/>
          <w:b/>
          <w:bCs/>
          <w:color w:val="000000"/>
        </w:rPr>
        <w:t xml:space="preserve">Special Requirements: </w:t>
      </w:r>
    </w:p>
    <w:p w14:paraId="19DB8228" w14:textId="263CCBEE" w:rsidR="00F46E06" w:rsidRPr="00A33720" w:rsidRDefault="00F46E06" w:rsidP="00F46E06">
      <w:pPr>
        <w:pStyle w:val="p18"/>
        <w:numPr>
          <w:ilvl w:val="0"/>
          <w:numId w:val="16"/>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w:t>
      </w:r>
      <w:r w:rsidRPr="00A33720">
        <w:rPr>
          <w:rFonts w:ascii="Arial" w:hAnsi="Arial" w:cs="Arial"/>
        </w:rPr>
        <w:t xml:space="preserve">Must possess, or be able to obtain by time of hire, a valid </w:t>
      </w:r>
      <w:r w:rsidRPr="00A33720">
        <w:rPr>
          <w:rFonts w:ascii="Arial" w:hAnsi="Arial" w:cs="Arial"/>
          <w:color w:val="000000"/>
        </w:rPr>
        <w:t xml:space="preserve">driver’s license. </w:t>
      </w:r>
    </w:p>
    <w:p w14:paraId="151CF141" w14:textId="6BF1BF4E" w:rsidR="00F46E06" w:rsidRDefault="00F46E06" w:rsidP="00F46E06">
      <w:pPr>
        <w:pStyle w:val="p18"/>
        <w:numPr>
          <w:ilvl w:val="0"/>
          <w:numId w:val="16"/>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Must be able to pass the department’s security clearance standards including review of criminal history and driving record. </w:t>
      </w:r>
    </w:p>
    <w:p w14:paraId="12601159" w14:textId="461B6385" w:rsidR="00F46E06" w:rsidRPr="00F46E06" w:rsidRDefault="00F46E06" w:rsidP="00F46E06">
      <w:pPr>
        <w:pStyle w:val="p18"/>
        <w:numPr>
          <w:ilvl w:val="0"/>
          <w:numId w:val="16"/>
        </w:numPr>
        <w:jc w:val="both"/>
        <w:rPr>
          <w:rFonts w:ascii="Arial" w:hAnsi="Arial" w:cs="Arial"/>
          <w:color w:val="000000"/>
        </w:rPr>
      </w:pPr>
      <w:sdt>
        <w:sdtPr>
          <w:rPr>
            <w:rFonts w:ascii="Arial" w:hAnsi="Arial" w:cs="Arial"/>
          </w:rPr>
          <w:id w:val="882287342"/>
          <w:placeholder>
            <w:docPart w:val="5F4D3F5C43B347819B94FC23A5B17147"/>
          </w:placeholder>
          <w:dropDownList>
            <w:listItem w:value="Choose an item."/>
            <w:listItem w:displayText="License" w:value="License"/>
            <w:listItem w:displayText="Certification" w:value="Certification"/>
          </w:dropDownList>
        </w:sdtPr>
        <w:sdtContent>
          <w:r w:rsidRPr="00F46E06">
            <w:rPr>
              <w:rFonts w:ascii="Arial" w:hAnsi="Arial" w:cs="Arial"/>
            </w:rPr>
            <w:t>License</w:t>
          </w:r>
        </w:sdtContent>
      </w:sdt>
      <w:r w:rsidRPr="00F46E06">
        <w:rPr>
          <w:rFonts w:ascii="Arial" w:hAnsi="Arial" w:cs="Arial"/>
        </w:rPr>
        <w:t xml:space="preserve"> in Pre-need sales through the Oregon Mortuary and Cemetery Board</w:t>
      </w:r>
      <w:r w:rsidRPr="00F46E06">
        <w:rPr>
          <w:rFonts w:ascii="Arial" w:hAnsi="Arial" w:cs="Arial"/>
        </w:rPr>
        <w:t xml:space="preserve"> r</w:t>
      </w:r>
      <w:r w:rsidRPr="00F46E06">
        <w:rPr>
          <w:rFonts w:ascii="Arial" w:hAnsi="Arial" w:cs="Arial"/>
        </w:rPr>
        <w:t xml:space="preserve">equired </w:t>
      </w:r>
      <w:sdt>
        <w:sdtPr>
          <w:rPr>
            <w:rFonts w:ascii="Arial" w:hAnsi="Arial" w:cs="Arial"/>
          </w:rPr>
          <w:id w:val="1243214986"/>
          <w:placeholder>
            <w:docPart w:val="60F9903801484C4F88EF8D43551D1E35"/>
          </w:placeholder>
          <w:dropDownList>
            <w:listItem w:value="Choose an item."/>
            <w:listItem w:displayText="at time" w:value="at time"/>
            <w:listItem w:displayText="within 6 months" w:value="within 6 months"/>
            <w:listItem w:displayText="within 1 year" w:value="within 1 year"/>
          </w:dropDownList>
        </w:sdtPr>
        <w:sdtContent>
          <w:r w:rsidRPr="00F46E06">
            <w:rPr>
              <w:rFonts w:ascii="Arial" w:hAnsi="Arial" w:cs="Arial"/>
            </w:rPr>
            <w:t>within 1 year</w:t>
          </w:r>
        </w:sdtContent>
      </w:sdt>
      <w:r w:rsidRPr="00F46E06">
        <w:rPr>
          <w:rFonts w:ascii="Arial" w:hAnsi="Arial" w:cs="Arial"/>
        </w:rPr>
        <w:t xml:space="preserve"> of hire</w:t>
      </w:r>
      <w:r>
        <w:rPr>
          <w:rFonts w:ascii="Arial" w:hAnsi="Arial" w:cs="Arial"/>
        </w:rPr>
        <w:t>.</w:t>
      </w:r>
      <w:r w:rsidRPr="00F46E06">
        <w:rPr>
          <w:rFonts w:ascii="Arial" w:hAnsi="Arial" w:cs="Arial"/>
        </w:rPr>
        <w:t xml:space="preserve"> </w:t>
      </w:r>
    </w:p>
    <w:p w14:paraId="2EA47024" w14:textId="08D5F30C" w:rsidR="00F46E06" w:rsidRPr="00F46E06" w:rsidRDefault="00F46E06" w:rsidP="00F46E06">
      <w:pPr>
        <w:pStyle w:val="p18"/>
        <w:numPr>
          <w:ilvl w:val="0"/>
          <w:numId w:val="16"/>
        </w:numPr>
        <w:jc w:val="both"/>
        <w:rPr>
          <w:rFonts w:ascii="Arial" w:hAnsi="Arial" w:cs="Arial"/>
          <w:color w:val="000000"/>
        </w:rPr>
      </w:pPr>
      <w:r w:rsidRPr="00F46E06">
        <w:rPr>
          <w:rFonts w:ascii="Arial" w:hAnsi="Arial" w:cs="Arial"/>
        </w:rPr>
        <w:t xml:space="preserve">Notary Public </w:t>
      </w:r>
      <w:r w:rsidRPr="00F46E06">
        <w:rPr>
          <w:rFonts w:ascii="Arial" w:hAnsi="Arial" w:cs="Arial"/>
        </w:rPr>
        <w:t>may be required.</w:t>
      </w:r>
    </w:p>
    <w:p w14:paraId="1A96A198" w14:textId="77777777" w:rsidR="00A268C9" w:rsidRPr="00210FCA" w:rsidRDefault="00A268C9" w:rsidP="00E9317B">
      <w:pPr>
        <w:pStyle w:val="p14"/>
        <w:ind w:left="720" w:hanging="720"/>
        <w:jc w:val="both"/>
        <w:rPr>
          <w:rFonts w:ascii="Arial" w:hAnsi="Arial" w:cs="Arial"/>
          <w:color w:val="000000"/>
        </w:rPr>
      </w:pPr>
    </w:p>
    <w:p w14:paraId="1FC2027D" w14:textId="77777777" w:rsidR="00E9317B" w:rsidRPr="00210FCA" w:rsidRDefault="00E9317B" w:rsidP="00F053BD">
      <w:pPr>
        <w:pStyle w:val="p14"/>
        <w:ind w:left="720" w:hanging="720"/>
        <w:jc w:val="both"/>
        <w:rPr>
          <w:rFonts w:ascii="Arial" w:hAnsi="Arial" w:cs="Arial"/>
          <w:color w:val="000000"/>
        </w:rPr>
      </w:pPr>
      <w:r w:rsidRPr="00210FCA">
        <w:rPr>
          <w:rFonts w:ascii="Arial" w:hAnsi="Arial" w:cs="Arial"/>
          <w:color w:val="000000"/>
        </w:rPr>
        <w:t xml:space="preserve">2. </w:t>
      </w:r>
      <w:r w:rsidRPr="00210FCA">
        <w:rPr>
          <w:rFonts w:ascii="Arial" w:hAnsi="Arial" w:cs="Arial"/>
          <w:b/>
          <w:bCs/>
          <w:color w:val="000000"/>
        </w:rPr>
        <w:t xml:space="preserve">Necessary Knowledge, Skills and Abilities: </w:t>
      </w:r>
    </w:p>
    <w:p w14:paraId="70E626B6" w14:textId="11B66D38"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Knowledge of </w:t>
      </w:r>
      <w:r w:rsidR="00485B76" w:rsidRPr="00210FCA">
        <w:rPr>
          <w:i w:val="0"/>
          <w:sz w:val="22"/>
          <w:szCs w:val="22"/>
        </w:rPr>
        <w:t>modern office practices and procedures</w:t>
      </w:r>
      <w:r w:rsidRPr="00210FCA">
        <w:rPr>
          <w:i w:val="0"/>
          <w:color w:val="000000"/>
          <w:sz w:val="22"/>
          <w:szCs w:val="22"/>
        </w:rPr>
        <w:t xml:space="preserve">. </w:t>
      </w:r>
    </w:p>
    <w:p w14:paraId="486801E3"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lastRenderedPageBreak/>
        <w:t>Knowledge of</w:t>
      </w:r>
      <w:r w:rsidR="00485B76" w:rsidRPr="00210FCA">
        <w:rPr>
          <w:i w:val="0"/>
          <w:color w:val="000000"/>
          <w:sz w:val="22"/>
          <w:szCs w:val="22"/>
        </w:rPr>
        <w:t xml:space="preserve">, and proficiency in, </w:t>
      </w:r>
      <w:r w:rsidR="00485B76" w:rsidRPr="00210FCA">
        <w:rPr>
          <w:i w:val="0"/>
          <w:sz w:val="22"/>
          <w:szCs w:val="22"/>
        </w:rPr>
        <w:t>computer use and electronic data processing</w:t>
      </w:r>
      <w:r w:rsidRPr="00210FCA">
        <w:rPr>
          <w:i w:val="0"/>
          <w:color w:val="000000"/>
          <w:sz w:val="22"/>
          <w:szCs w:val="22"/>
        </w:rPr>
        <w:t xml:space="preserve">. </w:t>
      </w:r>
    </w:p>
    <w:p w14:paraId="591D3F59"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Knowledge of </w:t>
      </w:r>
      <w:r w:rsidR="00485B76" w:rsidRPr="00210FCA">
        <w:rPr>
          <w:i w:val="0"/>
          <w:sz w:val="22"/>
          <w:szCs w:val="22"/>
        </w:rPr>
        <w:t>English and composition, spelling, punctuation and arithmetic.</w:t>
      </w:r>
    </w:p>
    <w:p w14:paraId="52142A06"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Knowledge of City policies, procedures, regulations, and codes related to </w:t>
      </w:r>
      <w:r w:rsidR="00485B76" w:rsidRPr="00210FCA">
        <w:rPr>
          <w:i w:val="0"/>
          <w:color w:val="000000"/>
          <w:sz w:val="22"/>
          <w:szCs w:val="22"/>
        </w:rPr>
        <w:t>parks, recreation and cemetery operations</w:t>
      </w:r>
      <w:r w:rsidRPr="00210FCA">
        <w:rPr>
          <w:i w:val="0"/>
          <w:color w:val="000000"/>
          <w:sz w:val="22"/>
          <w:szCs w:val="22"/>
        </w:rPr>
        <w:t xml:space="preserve">. </w:t>
      </w:r>
    </w:p>
    <w:p w14:paraId="6A9D0936"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Knowledge of safety standards, practices and procedures applicable to area of assignment. </w:t>
      </w:r>
    </w:p>
    <w:p w14:paraId="25773F13"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Ability to </w:t>
      </w:r>
      <w:r w:rsidR="00485B76" w:rsidRPr="00210FCA">
        <w:rPr>
          <w:i w:val="0"/>
          <w:sz w:val="22"/>
          <w:szCs w:val="22"/>
        </w:rPr>
        <w:t>make decisions independently in accordance with established policy</w:t>
      </w:r>
      <w:r w:rsidR="00485B76" w:rsidRPr="00210FCA">
        <w:rPr>
          <w:i w:val="0"/>
          <w:color w:val="000000"/>
          <w:sz w:val="22"/>
          <w:szCs w:val="22"/>
        </w:rPr>
        <w:t>.</w:t>
      </w:r>
      <w:r w:rsidRPr="00210FCA">
        <w:rPr>
          <w:i w:val="0"/>
          <w:color w:val="000000"/>
          <w:sz w:val="22"/>
          <w:szCs w:val="22"/>
        </w:rPr>
        <w:t xml:space="preserve"> </w:t>
      </w:r>
    </w:p>
    <w:p w14:paraId="6ABB894D"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Ability to </w:t>
      </w:r>
      <w:r w:rsidR="00485B76" w:rsidRPr="00210FCA">
        <w:rPr>
          <w:i w:val="0"/>
          <w:sz w:val="22"/>
          <w:szCs w:val="22"/>
        </w:rPr>
        <w:t>perform recurring duties independently and to complete new tasks with limited supervision</w:t>
      </w:r>
      <w:r w:rsidRPr="00210FCA">
        <w:rPr>
          <w:i w:val="0"/>
          <w:color w:val="000000"/>
          <w:sz w:val="22"/>
          <w:szCs w:val="22"/>
        </w:rPr>
        <w:t xml:space="preserve">. </w:t>
      </w:r>
    </w:p>
    <w:p w14:paraId="378F412A"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Ability to </w:t>
      </w:r>
      <w:r w:rsidR="0082266B" w:rsidRPr="00210FCA">
        <w:rPr>
          <w:i w:val="0"/>
          <w:sz w:val="22"/>
          <w:szCs w:val="22"/>
        </w:rPr>
        <w:t>ability to work harmoniously with other employees and to deal tactfully with the public</w:t>
      </w:r>
      <w:r w:rsidRPr="00210FCA">
        <w:rPr>
          <w:i w:val="0"/>
          <w:color w:val="000000"/>
          <w:sz w:val="22"/>
          <w:szCs w:val="22"/>
        </w:rPr>
        <w:t xml:space="preserve">. </w:t>
      </w:r>
    </w:p>
    <w:p w14:paraId="0DC3BB35" w14:textId="77777777" w:rsidR="00E9317B" w:rsidRPr="00210FCA" w:rsidRDefault="00E9317B" w:rsidP="00F053BD">
      <w:pPr>
        <w:pStyle w:val="BodyText"/>
        <w:numPr>
          <w:ilvl w:val="0"/>
          <w:numId w:val="13"/>
        </w:numPr>
        <w:ind w:left="1440"/>
        <w:rPr>
          <w:i w:val="0"/>
          <w:color w:val="000000"/>
          <w:sz w:val="22"/>
          <w:szCs w:val="22"/>
        </w:rPr>
      </w:pPr>
      <w:r w:rsidRPr="00210FCA">
        <w:rPr>
          <w:i w:val="0"/>
          <w:color w:val="000000"/>
          <w:sz w:val="22"/>
          <w:szCs w:val="22"/>
        </w:rPr>
        <w:t xml:space="preserve">Ability to </w:t>
      </w:r>
      <w:r w:rsidR="0082266B" w:rsidRPr="00210FCA">
        <w:rPr>
          <w:i w:val="0"/>
          <w:sz w:val="22"/>
          <w:szCs w:val="22"/>
        </w:rPr>
        <w:t>handle stressful situations</w:t>
      </w:r>
      <w:r w:rsidRPr="00210FCA">
        <w:rPr>
          <w:i w:val="0"/>
          <w:color w:val="000000"/>
          <w:sz w:val="22"/>
          <w:szCs w:val="22"/>
        </w:rPr>
        <w:t xml:space="preserve">. </w:t>
      </w:r>
    </w:p>
    <w:p w14:paraId="21B7A367" w14:textId="77777777" w:rsidR="00F46E06" w:rsidRPr="00DC1540" w:rsidRDefault="00F46E06" w:rsidP="00F46E06">
      <w:pPr>
        <w:pStyle w:val="BodyText"/>
        <w:numPr>
          <w:ilvl w:val="0"/>
          <w:numId w:val="13"/>
        </w:numPr>
        <w:ind w:left="1440"/>
        <w:rPr>
          <w:i w:val="0"/>
          <w:color w:val="000000"/>
          <w:sz w:val="22"/>
          <w:szCs w:val="22"/>
        </w:rPr>
      </w:pPr>
      <w:sdt>
        <w:sdtPr>
          <w:rPr>
            <w:i w:val="0"/>
            <w:color w:val="000000"/>
            <w:sz w:val="22"/>
            <w:szCs w:val="22"/>
          </w:rPr>
          <w:id w:val="1237284301"/>
          <w:placeholder>
            <w:docPart w:val="BDE97B2373314D2DAF5DB54B4B07E5C8"/>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sz w:val="22"/>
          <w:szCs w:val="22"/>
        </w:rPr>
        <w:t xml:space="preserve"> maintain regular and predictable attendance to serve customers, interact with co-workers, supervisor, clients, etc., attend meetings and trainings, etc.  </w:t>
      </w:r>
    </w:p>
    <w:p w14:paraId="1D0469B5" w14:textId="77777777" w:rsidR="00F46E06" w:rsidRPr="00DC1540" w:rsidRDefault="00F46E06" w:rsidP="00F46E06">
      <w:pPr>
        <w:pStyle w:val="BodyText"/>
        <w:numPr>
          <w:ilvl w:val="0"/>
          <w:numId w:val="13"/>
        </w:numPr>
        <w:ind w:left="1440"/>
        <w:rPr>
          <w:i w:val="0"/>
          <w:color w:val="000000"/>
          <w:sz w:val="22"/>
          <w:szCs w:val="22"/>
        </w:rPr>
      </w:pPr>
      <w:sdt>
        <w:sdtPr>
          <w:rPr>
            <w:i w:val="0"/>
            <w:color w:val="000000"/>
            <w:sz w:val="22"/>
            <w:szCs w:val="22"/>
          </w:rPr>
          <w:id w:val="376901491"/>
          <w:placeholder>
            <w:docPart w:val="608DD44C400643BE8D6C9570B4A7D7D9"/>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establish and maintain effective working relationships and work as a team member.</w:t>
      </w:r>
    </w:p>
    <w:p w14:paraId="4D57FC93" w14:textId="77777777" w:rsidR="00F46E06" w:rsidRPr="00DC1540" w:rsidRDefault="00F46E06" w:rsidP="00F46E06">
      <w:pPr>
        <w:pStyle w:val="BodyText"/>
        <w:numPr>
          <w:ilvl w:val="0"/>
          <w:numId w:val="13"/>
        </w:numPr>
        <w:ind w:left="1440"/>
        <w:rPr>
          <w:i w:val="0"/>
          <w:color w:val="000000"/>
          <w:sz w:val="22"/>
          <w:szCs w:val="22"/>
        </w:rPr>
      </w:pPr>
      <w:sdt>
        <w:sdtPr>
          <w:rPr>
            <w:i w:val="0"/>
            <w:color w:val="000000"/>
            <w:sz w:val="22"/>
            <w:szCs w:val="22"/>
          </w:rPr>
          <w:id w:val="-1376781495"/>
          <w:placeholder>
            <w:docPart w:val="14886B52847C45938C27DE64765F0FB4"/>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perform work in a manner consistent with the City’s Core Values of: Respect, Integrity, Caring, Responsibility, Citizenship, Cooperation and Industriousness. </w:t>
      </w:r>
    </w:p>
    <w:p w14:paraId="4381799B" w14:textId="77777777" w:rsidR="00F46E06" w:rsidRPr="00DC1540" w:rsidRDefault="00F46E06" w:rsidP="00F46E06">
      <w:pPr>
        <w:pStyle w:val="BodyText"/>
        <w:numPr>
          <w:ilvl w:val="0"/>
          <w:numId w:val="13"/>
        </w:numPr>
        <w:ind w:left="1440"/>
        <w:rPr>
          <w:i w:val="0"/>
          <w:color w:val="000000"/>
          <w:sz w:val="22"/>
          <w:szCs w:val="22"/>
        </w:rPr>
      </w:pPr>
      <w:sdt>
        <w:sdtPr>
          <w:rPr>
            <w:i w:val="0"/>
            <w:color w:val="000000"/>
            <w:sz w:val="22"/>
            <w:szCs w:val="22"/>
          </w:rPr>
          <w:id w:val="-1432898182"/>
          <w:placeholder>
            <w:docPart w:val="D89EAA4EC72A4CE1B8D3A67B5DAB3E77"/>
          </w:placeholder>
          <w:dropDownList>
            <w:listItem w:value="Choose an item."/>
            <w:listItem w:displayText="Knowledge of " w:value="Knowledge of "/>
            <w:listItem w:displayText="Skill in " w:value="Skill in "/>
            <w:listItem w:displayText="Ability to" w:value="Ability to"/>
          </w:dropDownList>
        </w:sdtPr>
        <w:sdtContent>
          <w:r w:rsidRPr="00DC1540">
            <w:rPr>
              <w:i w:val="0"/>
              <w:color w:val="000000"/>
              <w:sz w:val="22"/>
              <w:szCs w:val="22"/>
            </w:rPr>
            <w:t>Ability to</w:t>
          </w:r>
        </w:sdtContent>
      </w:sdt>
      <w:r w:rsidRPr="00DC1540">
        <w:rPr>
          <w:i w:val="0"/>
          <w:color w:val="000000"/>
          <w:sz w:val="22"/>
          <w:szCs w:val="22"/>
        </w:rPr>
        <w:t xml:space="preserve"> perform the essential functions of the job.</w:t>
      </w:r>
    </w:p>
    <w:p w14:paraId="01D1BB70" w14:textId="77777777" w:rsidR="00E9317B" w:rsidRPr="00210FCA" w:rsidRDefault="00E9317B" w:rsidP="00A268C9">
      <w:pPr>
        <w:pStyle w:val="Default"/>
        <w:ind w:left="1824" w:hanging="384"/>
        <w:rPr>
          <w:rFonts w:ascii="Arial" w:hAnsi="Arial" w:cs="Arial"/>
        </w:rPr>
      </w:pPr>
    </w:p>
    <w:p w14:paraId="2F15133C" w14:textId="77777777" w:rsidR="00F46E06" w:rsidRPr="00145412" w:rsidRDefault="00F46E06" w:rsidP="00F46E06">
      <w:pPr>
        <w:pStyle w:val="p18"/>
        <w:ind w:left="720" w:hanging="720"/>
        <w:jc w:val="both"/>
        <w:rPr>
          <w:rFonts w:ascii="Arial" w:hAnsi="Arial" w:cs="Arial"/>
          <w:i/>
          <w:iCs/>
          <w:color w:val="000000"/>
          <w:sz w:val="22"/>
          <w:szCs w:val="22"/>
        </w:rPr>
      </w:pPr>
      <w:r w:rsidRPr="009D5D31">
        <w:rPr>
          <w:rFonts w:ascii="Arial" w:hAnsi="Arial" w:cs="Arial"/>
          <w:b/>
          <w:bCs/>
          <w:color w:val="000000"/>
        </w:rPr>
        <w:t>4.</w:t>
      </w:r>
      <w:r w:rsidRPr="00A33720">
        <w:rPr>
          <w:rFonts w:ascii="Arial" w:hAnsi="Arial" w:cs="Arial"/>
          <w:color w:val="000000"/>
        </w:rPr>
        <w:t xml:space="preserve"> </w:t>
      </w:r>
      <w:r w:rsidRPr="00A33720">
        <w:rPr>
          <w:rFonts w:ascii="Arial" w:hAnsi="Arial" w:cs="Arial"/>
          <w:b/>
          <w:bCs/>
          <w:color w:val="000000"/>
        </w:rPr>
        <w:t xml:space="preserve">Tools and Equipment Used: </w:t>
      </w:r>
      <w:r w:rsidRPr="00145412">
        <w:rPr>
          <w:rFonts w:ascii="Arial" w:hAnsi="Arial" w:cs="Arial"/>
          <w:i/>
          <w:iCs/>
          <w:color w:val="000000"/>
          <w:sz w:val="20"/>
          <w:szCs w:val="20"/>
        </w:rPr>
        <w:t xml:space="preserve">List specialized tools or equipment needed to perform tasks.  Add </w:t>
      </w:r>
      <w:r>
        <w:rPr>
          <w:rFonts w:ascii="Arial" w:hAnsi="Arial" w:cs="Arial"/>
          <w:i/>
          <w:iCs/>
          <w:color w:val="000000"/>
          <w:sz w:val="20"/>
          <w:szCs w:val="20"/>
        </w:rPr>
        <w:t>or delete from the sample list below.</w:t>
      </w:r>
    </w:p>
    <w:p w14:paraId="568FB618" w14:textId="77777777" w:rsidR="00F46E06" w:rsidRPr="00A33720" w:rsidRDefault="00F46E06" w:rsidP="00F46E06">
      <w:pPr>
        <w:pStyle w:val="ListParagraph"/>
        <w:numPr>
          <w:ilvl w:val="0"/>
          <w:numId w:val="18"/>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624993A1" w14:textId="77777777" w:rsidR="00F46E06" w:rsidRPr="00A33720" w:rsidRDefault="00F46E06" w:rsidP="00F46E06">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MS based word-processing, spreadsheet, and/or data base programs</w:t>
      </w:r>
    </w:p>
    <w:p w14:paraId="3BB16A52" w14:textId="77777777" w:rsidR="00F46E06" w:rsidRPr="00A33720" w:rsidRDefault="00F46E06" w:rsidP="00F46E06">
      <w:pPr>
        <w:pStyle w:val="ListParagraph"/>
        <w:spacing w:after="120"/>
        <w:ind w:left="1080"/>
        <w:rPr>
          <w:color w:val="000000"/>
        </w:rPr>
      </w:pPr>
      <w:sdt>
        <w:sdtPr>
          <w:rPr>
            <w:color w:val="000000"/>
          </w:rPr>
          <w:id w:val="915362331"/>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Outlook or other email communication.</w:t>
      </w:r>
    </w:p>
    <w:p w14:paraId="204895AC" w14:textId="77777777" w:rsidR="00F46E06" w:rsidRPr="00A33720" w:rsidRDefault="00F46E06" w:rsidP="00F46E06">
      <w:pPr>
        <w:pStyle w:val="ListParagraph"/>
        <w:spacing w:after="120"/>
        <w:ind w:left="1080"/>
        <w:rPr>
          <w:color w:val="000000"/>
        </w:rPr>
      </w:pPr>
      <w:sdt>
        <w:sdtPr>
          <w:rPr>
            <w:color w:val="000000"/>
          </w:rPr>
          <w:id w:val="-369840158"/>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Internet and/or social media</w:t>
      </w:r>
    </w:p>
    <w:p w14:paraId="1BA29EB6" w14:textId="77777777" w:rsidR="00F46E06" w:rsidRPr="00A33720" w:rsidRDefault="00F46E06" w:rsidP="00F46E06">
      <w:pPr>
        <w:pStyle w:val="ListParagraph"/>
        <w:spacing w:after="120"/>
        <w:ind w:left="1080"/>
        <w:rPr>
          <w:color w:val="000000"/>
        </w:rPr>
      </w:pPr>
      <w:sdt>
        <w:sdtPr>
          <w:rPr>
            <w:color w:val="000000"/>
          </w:rPr>
          <w:id w:val="-1655825869"/>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Presentation or desktop publishing software</w:t>
      </w:r>
    </w:p>
    <w:p w14:paraId="48AF5A93" w14:textId="77777777" w:rsidR="00F46E06" w:rsidRPr="00A33720" w:rsidRDefault="00F46E06" w:rsidP="00F46E06">
      <w:pPr>
        <w:pStyle w:val="ListParagraph"/>
        <w:spacing w:after="120"/>
        <w:ind w:left="1080"/>
        <w:rPr>
          <w:color w:val="000000"/>
        </w:rPr>
      </w:pPr>
      <w:sdt>
        <w:sdtPr>
          <w:rPr>
            <w:color w:val="000000"/>
          </w:rPr>
          <w:id w:val="2037535537"/>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Specialized or custom software</w:t>
      </w:r>
    </w:p>
    <w:p w14:paraId="0A32848F" w14:textId="77777777" w:rsidR="00F46E06" w:rsidRPr="00A33720" w:rsidRDefault="00F46E06" w:rsidP="00F46E06">
      <w:pPr>
        <w:pStyle w:val="ListParagraph"/>
        <w:numPr>
          <w:ilvl w:val="0"/>
          <w:numId w:val="18"/>
        </w:numPr>
        <w:spacing w:after="120"/>
        <w:rPr>
          <w:color w:val="000000"/>
        </w:rPr>
      </w:pPr>
      <w:r w:rsidRPr="00A33720">
        <w:rPr>
          <w:color w:val="000000"/>
        </w:rPr>
        <w:t xml:space="preserve">Vehicle - </w:t>
      </w:r>
      <w:sdt>
        <w:sdtPr>
          <w:rPr>
            <w:color w:val="000000"/>
          </w:rPr>
          <w:id w:val="-108127369"/>
          <w:placeholder>
            <w:docPart w:val="BC7C7EA79BBA44ECA0D7C76E29FCC7A1"/>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Content>
          <w:r>
            <w:rPr>
              <w:color w:val="000000"/>
            </w:rPr>
            <w:t>Car/pickup/van/SUV</w:t>
          </w:r>
        </w:sdtContent>
      </w:sdt>
      <w:r w:rsidRPr="00A33720">
        <w:rPr>
          <w:color w:val="000000"/>
        </w:rPr>
        <w:t xml:space="preserve"> </w:t>
      </w:r>
    </w:p>
    <w:p w14:paraId="02FD02D7" w14:textId="77777777" w:rsidR="00E9317B" w:rsidRPr="00210FCA" w:rsidRDefault="00E9317B" w:rsidP="00E9317B">
      <w:pPr>
        <w:pStyle w:val="Default"/>
        <w:rPr>
          <w:rFonts w:ascii="Arial" w:hAnsi="Arial" w:cs="Arial"/>
        </w:rPr>
      </w:pPr>
    </w:p>
    <w:p w14:paraId="035FD73F" w14:textId="77777777" w:rsidR="00F46E06" w:rsidRPr="00A33720" w:rsidRDefault="00F46E06" w:rsidP="00F46E06">
      <w:pPr>
        <w:pStyle w:val="p14"/>
        <w:ind w:left="720" w:hanging="720"/>
        <w:jc w:val="both"/>
        <w:rPr>
          <w:rFonts w:ascii="Arial" w:hAnsi="Arial" w:cs="Arial"/>
          <w:color w:val="000000"/>
        </w:rPr>
      </w:pPr>
      <w:r w:rsidRPr="009D5D31">
        <w:rPr>
          <w:rFonts w:ascii="Arial" w:hAnsi="Arial" w:cs="Arial"/>
          <w:b/>
          <w:bCs/>
          <w:color w:val="000000"/>
        </w:rPr>
        <w:t>5.</w:t>
      </w:r>
      <w:r w:rsidRPr="00A33720">
        <w:rPr>
          <w:rFonts w:ascii="Arial" w:hAnsi="Arial" w:cs="Arial"/>
          <w:color w:val="000000"/>
        </w:rPr>
        <w:t xml:space="preserve"> </w:t>
      </w:r>
      <w:r w:rsidRPr="00A33720">
        <w:rPr>
          <w:rFonts w:ascii="Arial" w:hAnsi="Arial" w:cs="Arial"/>
          <w:b/>
          <w:bCs/>
          <w:color w:val="000000"/>
        </w:rPr>
        <w:t xml:space="preserve">Supervision: </w:t>
      </w:r>
    </w:p>
    <w:p w14:paraId="0ED140B7" w14:textId="77777777" w:rsidR="00F46E06" w:rsidRPr="00A33720" w:rsidRDefault="00F46E06" w:rsidP="00F46E06">
      <w:pPr>
        <w:pStyle w:val="p14"/>
        <w:numPr>
          <w:ilvl w:val="0"/>
          <w:numId w:val="19"/>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BDA1AA08DA284E08A11D666F0BBE7BFF"/>
          </w:placeholder>
          <w:dropDownList>
            <w:listItem w:value="Choose an item."/>
            <w:listItem w:displayText="supervises" w:value="supervises"/>
            <w:listItem w:displayText="does not supervise" w:value="does not supervise"/>
          </w:dropDownList>
        </w:sdtPr>
        <w:sdtContent>
          <w:r>
            <w:rPr>
              <w:rFonts w:ascii="Arial" w:hAnsi="Arial" w:cs="Arial"/>
              <w:color w:val="000000"/>
            </w:rPr>
            <w:t>does not supervise</w:t>
          </w:r>
        </w:sdtContent>
      </w:sdt>
      <w:r w:rsidRPr="00A33720">
        <w:rPr>
          <w:rFonts w:ascii="Arial" w:hAnsi="Arial" w:cs="Arial"/>
          <w:color w:val="000000"/>
        </w:rPr>
        <w:t xml:space="preserve"> other staff.  </w:t>
      </w:r>
    </w:p>
    <w:p w14:paraId="0CAC6222" w14:textId="11E61377" w:rsidR="00F46E06" w:rsidRPr="00A33720" w:rsidRDefault="00F46E06" w:rsidP="00F46E06">
      <w:pPr>
        <w:pStyle w:val="p14"/>
        <w:numPr>
          <w:ilvl w:val="0"/>
          <w:numId w:val="19"/>
        </w:numPr>
        <w:rPr>
          <w:rFonts w:ascii="Arial" w:hAnsi="Arial" w:cs="Arial"/>
          <w:color w:val="000000"/>
        </w:rPr>
      </w:pPr>
      <w:r w:rsidRPr="00A33720">
        <w:rPr>
          <w:rFonts w:ascii="Arial" w:hAnsi="Arial" w:cs="Arial"/>
          <w:color w:val="000000"/>
        </w:rPr>
        <w:t xml:space="preserve">This position reports to </w:t>
      </w:r>
      <w:r>
        <w:rPr>
          <w:rFonts w:ascii="Arial" w:hAnsi="Arial" w:cs="Arial"/>
          <w:color w:val="000000"/>
        </w:rPr>
        <w:t xml:space="preserve">the </w:t>
      </w:r>
      <w:r>
        <w:rPr>
          <w:rFonts w:ascii="Arial" w:hAnsi="Arial" w:cs="Arial"/>
          <w:color w:val="000000"/>
        </w:rPr>
        <w:t>Parks &amp; Recreation Director</w:t>
      </w:r>
      <w:r>
        <w:rPr>
          <w:rFonts w:ascii="Arial" w:hAnsi="Arial" w:cs="Arial"/>
          <w:color w:val="000000"/>
        </w:rPr>
        <w:t>.</w:t>
      </w:r>
      <w:r w:rsidRPr="00A33720">
        <w:rPr>
          <w:rFonts w:ascii="Arial" w:hAnsi="Arial" w:cs="Arial"/>
          <w:color w:val="000000"/>
        </w:rPr>
        <w:t xml:space="preserve">  Supervision received is (</w:t>
      </w:r>
      <w:r>
        <w:rPr>
          <w:rFonts w:ascii="Arial" w:hAnsi="Arial" w:cs="Arial"/>
          <w:color w:val="000000"/>
        </w:rPr>
        <w:t>C</w:t>
      </w:r>
      <w:r w:rsidRPr="00A33720">
        <w:rPr>
          <w:rFonts w:ascii="Arial" w:hAnsi="Arial" w:cs="Arial"/>
          <w:color w:val="000000"/>
        </w:rPr>
        <w:t>hoose one):</w:t>
      </w:r>
    </w:p>
    <w:p w14:paraId="4C3D67ED" w14:textId="77777777" w:rsidR="00F46E06" w:rsidRPr="00A33720" w:rsidRDefault="00F46E06" w:rsidP="00F46E06">
      <w:pPr>
        <w:pStyle w:val="p14"/>
        <w:ind w:left="1440"/>
        <w:rPr>
          <w:rFonts w:ascii="Arial" w:hAnsi="Arial" w:cs="Arial"/>
          <w:color w:val="000000"/>
        </w:rPr>
      </w:pPr>
      <w:sdt>
        <w:sdtPr>
          <w:rPr>
            <w:rFonts w:ascii="Arial" w:hAnsi="Arial" w:cs="Arial"/>
            <w:color w:val="000000"/>
          </w:rPr>
          <w:id w:val="-17852108"/>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Direct.  Supervisor provides assignments, directs work on a regular basis, and tasks or procedures are usually well defined.</w:t>
      </w:r>
    </w:p>
    <w:p w14:paraId="6AC8C410" w14:textId="77777777" w:rsidR="00F46E06" w:rsidRPr="00A33720" w:rsidRDefault="00F46E06" w:rsidP="00F46E06">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General.  Work is assigned more generally </w:t>
      </w:r>
      <w:r>
        <w:rPr>
          <w:rFonts w:ascii="Arial" w:hAnsi="Arial" w:cs="Arial"/>
        </w:rPr>
        <w:t>and</w:t>
      </w:r>
      <w:r w:rsidRPr="00A33720">
        <w:rPr>
          <w:rFonts w:ascii="Arial" w:hAnsi="Arial" w:cs="Arial"/>
        </w:rPr>
        <w:t xml:space="preserve"> the employee </w:t>
      </w:r>
      <w:r>
        <w:rPr>
          <w:rFonts w:ascii="Arial" w:hAnsi="Arial" w:cs="Arial"/>
        </w:rPr>
        <w:t>has</w:t>
      </w:r>
      <w:r w:rsidRPr="00A33720">
        <w:rPr>
          <w:rFonts w:ascii="Arial" w:hAnsi="Arial" w:cs="Arial"/>
        </w:rPr>
        <w:t xml:space="preserve"> some autonomy to determine the order or manner in which the work is completed.  </w:t>
      </w:r>
      <w:r w:rsidRPr="00E93268">
        <w:rPr>
          <w:rFonts w:ascii="Arial" w:hAnsi="Arial" w:cs="Arial"/>
        </w:rPr>
        <w:t xml:space="preserve">Existing practices </w:t>
      </w:r>
      <w:r>
        <w:rPr>
          <w:rFonts w:ascii="Arial" w:hAnsi="Arial" w:cs="Arial"/>
        </w:rPr>
        <w:t xml:space="preserve">and procedures </w:t>
      </w:r>
      <w:r w:rsidRPr="00E93268">
        <w:rPr>
          <w:rFonts w:ascii="Arial" w:hAnsi="Arial" w:cs="Arial"/>
        </w:rPr>
        <w:t>are used as guidelines to determine work methods</w:t>
      </w:r>
      <w:r w:rsidRPr="00A33720">
        <w:rPr>
          <w:rFonts w:ascii="Arial" w:hAnsi="Arial" w:cs="Arial"/>
        </w:rPr>
        <w:t>.</w:t>
      </w:r>
    </w:p>
    <w:p w14:paraId="33169944" w14:textId="77777777" w:rsidR="00F46E06" w:rsidRPr="00A33720" w:rsidRDefault="00F46E06" w:rsidP="00F46E06">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p w14:paraId="2D20B1AC" w14:textId="77777777" w:rsidR="00E9317B" w:rsidRPr="00210FCA" w:rsidRDefault="00E9317B" w:rsidP="00E9317B">
      <w:pPr>
        <w:pStyle w:val="p14"/>
        <w:ind w:left="720" w:hanging="720"/>
        <w:jc w:val="both"/>
        <w:rPr>
          <w:rFonts w:ascii="Arial" w:hAnsi="Arial" w:cs="Arial"/>
          <w:color w:val="000000"/>
        </w:rPr>
      </w:pPr>
    </w:p>
    <w:p w14:paraId="3B58CFE3" w14:textId="77777777" w:rsidR="00F46E06" w:rsidRPr="00A33720" w:rsidRDefault="00F46E06" w:rsidP="00F46E06">
      <w:pPr>
        <w:pStyle w:val="p14"/>
        <w:ind w:left="720" w:hanging="720"/>
        <w:jc w:val="both"/>
        <w:rPr>
          <w:rFonts w:ascii="Arial" w:hAnsi="Arial" w:cs="Arial"/>
          <w:color w:val="000000"/>
        </w:rPr>
      </w:pPr>
      <w:r w:rsidRPr="009D5D31">
        <w:rPr>
          <w:rFonts w:ascii="Arial" w:hAnsi="Arial" w:cs="Arial"/>
          <w:b/>
          <w:bCs/>
          <w:color w:val="000000"/>
        </w:rPr>
        <w:t>6.</w:t>
      </w:r>
      <w:r w:rsidRPr="00A33720">
        <w:rPr>
          <w:rFonts w:ascii="Arial" w:hAnsi="Arial" w:cs="Arial"/>
          <w:color w:val="000000"/>
        </w:rPr>
        <w:t xml:space="preserve"> </w:t>
      </w:r>
      <w:r w:rsidRPr="00A33720">
        <w:rPr>
          <w:rFonts w:ascii="Arial" w:hAnsi="Arial" w:cs="Arial"/>
          <w:b/>
          <w:bCs/>
          <w:color w:val="000000"/>
        </w:rPr>
        <w:t>Communications</w:t>
      </w:r>
      <w:r w:rsidRPr="00A33720">
        <w:rPr>
          <w:rFonts w:ascii="Arial" w:hAnsi="Arial" w:cs="Arial"/>
          <w:color w:val="000000"/>
        </w:rPr>
        <w:t xml:space="preserve">: </w:t>
      </w:r>
    </w:p>
    <w:p w14:paraId="592C0564" w14:textId="77777777" w:rsidR="00F46E06" w:rsidRPr="0093507D" w:rsidRDefault="00F46E06" w:rsidP="00F46E06">
      <w:pPr>
        <w:pStyle w:val="ListParagraph"/>
        <w:numPr>
          <w:ilvl w:val="0"/>
          <w:numId w:val="20"/>
        </w:numPr>
        <w:rPr>
          <w:color w:val="000000"/>
        </w:rPr>
      </w:pPr>
      <w:r w:rsidRPr="00A33720">
        <w:rPr>
          <w:color w:val="000000"/>
        </w:rPr>
        <w:t>Communications are:</w:t>
      </w:r>
      <w:r>
        <w:rPr>
          <w:color w:val="000000"/>
        </w:rPr>
        <w:t xml:space="preserve"> (</w:t>
      </w:r>
      <w:r w:rsidRPr="003E6EC8">
        <w:rPr>
          <w:i/>
          <w:iCs/>
          <w:color w:val="000000"/>
          <w:sz w:val="20"/>
          <w:szCs w:val="20"/>
        </w:rPr>
        <w:t>Choose one</w:t>
      </w:r>
      <w:r>
        <w:rPr>
          <w:color w:val="000000"/>
        </w:rPr>
        <w:t>)</w:t>
      </w:r>
    </w:p>
    <w:p w14:paraId="08D7A393" w14:textId="6BF1A311" w:rsidR="00F46E06" w:rsidRPr="00A33720" w:rsidRDefault="00F46E06" w:rsidP="00F46E06">
      <w:pPr>
        <w:pStyle w:val="ListParagraph"/>
        <w:ind w:left="1530" w:hanging="270"/>
        <w:rPr>
          <w:color w:val="000000"/>
        </w:rPr>
      </w:pPr>
      <w:sdt>
        <w:sdtPr>
          <w:rPr>
            <w:color w:val="000000"/>
          </w:rPr>
          <w:id w:val="547572933"/>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Primarily with other City staff and/or customers.</w:t>
      </w:r>
    </w:p>
    <w:p w14:paraId="53AAF480" w14:textId="0A88F01B" w:rsidR="00F46E06" w:rsidRPr="00A33720" w:rsidRDefault="00F46E06" w:rsidP="00F46E06">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 xml:space="preserve"> </w:t>
      </w:r>
      <w:r>
        <w:rPr>
          <w:color w:val="000000"/>
        </w:rPr>
        <w:t>Regularly</w:t>
      </w:r>
      <w:r w:rsidRPr="00A33720">
        <w:rPr>
          <w:color w:val="000000"/>
        </w:rPr>
        <w:t xml:space="preserve"> includes others outside the organization</w:t>
      </w:r>
      <w:r>
        <w:rPr>
          <w:color w:val="000000"/>
        </w:rPr>
        <w:t xml:space="preserve"> (not customers)</w:t>
      </w:r>
      <w:r w:rsidRPr="00A33720">
        <w:rPr>
          <w:color w:val="000000"/>
        </w:rPr>
        <w:t>, such as vendors, contractors, attorneys, agents</w:t>
      </w:r>
      <w:r>
        <w:rPr>
          <w:color w:val="000000"/>
        </w:rPr>
        <w:t>,</w:t>
      </w:r>
      <w:r w:rsidRPr="00A33720">
        <w:rPr>
          <w:color w:val="000000"/>
        </w:rPr>
        <w:t xml:space="preserve"> or business partners.</w:t>
      </w:r>
    </w:p>
    <w:p w14:paraId="6072B1E2" w14:textId="77777777" w:rsidR="00F46E06" w:rsidRPr="00A33720" w:rsidRDefault="00F46E06" w:rsidP="00F46E06">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Routinely with leaders inside and outside the organization such as department heads, City Councilors, public officials from other agencies, and/or community leaders.</w:t>
      </w:r>
    </w:p>
    <w:p w14:paraId="2B1F0DB5" w14:textId="77777777" w:rsidR="00F46E06" w:rsidRPr="00A33720" w:rsidRDefault="00F46E06" w:rsidP="00F46E06">
      <w:pPr>
        <w:pStyle w:val="ListParagraph"/>
        <w:numPr>
          <w:ilvl w:val="0"/>
          <w:numId w:val="20"/>
        </w:numPr>
        <w:rPr>
          <w:color w:val="000000"/>
        </w:rPr>
      </w:pPr>
      <w:r w:rsidRPr="00A33720">
        <w:rPr>
          <w:color w:val="000000"/>
        </w:rPr>
        <w:t xml:space="preserve">The communications may be </w:t>
      </w:r>
      <w:r>
        <w:rPr>
          <w:color w:val="000000"/>
        </w:rPr>
        <w:t>(</w:t>
      </w:r>
      <w:r w:rsidRPr="003E6EC8">
        <w:rPr>
          <w:i/>
          <w:iCs/>
          <w:color w:val="000000"/>
          <w:sz w:val="20"/>
          <w:szCs w:val="20"/>
        </w:rPr>
        <w:t>Check any that apply</w:t>
      </w:r>
      <w:r w:rsidRPr="00A33720">
        <w:rPr>
          <w:color w:val="000000"/>
        </w:rPr>
        <w:t>):</w:t>
      </w:r>
    </w:p>
    <w:p w14:paraId="615DB417" w14:textId="77777777" w:rsidR="00F46E06" w:rsidRPr="00A33720" w:rsidRDefault="00F46E06" w:rsidP="00F46E06">
      <w:pPr>
        <w:pStyle w:val="ListParagraph"/>
        <w:ind w:left="1260"/>
        <w:rPr>
          <w:color w:val="000000"/>
        </w:rPr>
      </w:pPr>
      <w:sdt>
        <w:sdtPr>
          <w:rPr>
            <w:color w:val="000000"/>
          </w:rPr>
          <w:id w:val="1163741177"/>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Complex</w:t>
      </w:r>
    </w:p>
    <w:p w14:paraId="62D2C04D" w14:textId="77777777" w:rsidR="00F46E06" w:rsidRPr="00A33720" w:rsidRDefault="00F46E06" w:rsidP="00F46E06">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Controversial</w:t>
      </w:r>
    </w:p>
    <w:p w14:paraId="4A284408" w14:textId="77777777" w:rsidR="00F46E06" w:rsidRPr="00A33720" w:rsidRDefault="00F46E06" w:rsidP="00F46E06">
      <w:pPr>
        <w:pStyle w:val="ListParagraph"/>
        <w:ind w:left="1260"/>
        <w:rPr>
          <w:color w:val="000000"/>
        </w:rPr>
      </w:pPr>
      <w:sdt>
        <w:sdtPr>
          <w:rPr>
            <w:color w:val="000000"/>
          </w:rPr>
          <w:id w:val="-1318192155"/>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Confidential</w:t>
      </w:r>
    </w:p>
    <w:p w14:paraId="05C6BCA1" w14:textId="77777777" w:rsidR="00F46E06" w:rsidRPr="00A33720" w:rsidRDefault="00F46E06" w:rsidP="00F46E06">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 xml:space="preserve">  Have significant impact (affect City services or reputation, or have legal or financial consequences)</w:t>
      </w:r>
      <w:r w:rsidRPr="00A33720">
        <w:rPr>
          <w:color w:val="000000"/>
        </w:rPr>
        <w:tab/>
      </w:r>
    </w:p>
    <w:p w14:paraId="2EE99F70" w14:textId="77777777" w:rsidR="00E9317B" w:rsidRPr="00210FCA" w:rsidRDefault="00E9317B" w:rsidP="00E9317B">
      <w:pPr>
        <w:pStyle w:val="p14"/>
        <w:ind w:left="720" w:hanging="720"/>
        <w:jc w:val="both"/>
        <w:rPr>
          <w:rFonts w:ascii="Arial" w:hAnsi="Arial" w:cs="Arial"/>
          <w:color w:val="000000"/>
        </w:rPr>
      </w:pPr>
    </w:p>
    <w:p w14:paraId="485BFA57" w14:textId="77777777" w:rsidR="00F46E06" w:rsidRPr="00A33720" w:rsidRDefault="00F46E06" w:rsidP="00F46E06">
      <w:pPr>
        <w:pStyle w:val="p14"/>
        <w:ind w:left="720" w:hanging="720"/>
        <w:jc w:val="both"/>
        <w:rPr>
          <w:rFonts w:ascii="Arial" w:hAnsi="Arial" w:cs="Arial"/>
          <w:color w:val="000000"/>
        </w:rPr>
      </w:pPr>
      <w:bookmarkStart w:id="1" w:name="_Hlk536177022"/>
      <w:r w:rsidRPr="009D5D31">
        <w:rPr>
          <w:rFonts w:ascii="Arial" w:hAnsi="Arial" w:cs="Arial"/>
          <w:b/>
          <w:bCs/>
          <w:color w:val="000000"/>
        </w:rPr>
        <w:t>7.</w:t>
      </w:r>
      <w:r w:rsidRPr="00A33720">
        <w:rPr>
          <w:rFonts w:ascii="Arial" w:hAnsi="Arial" w:cs="Arial"/>
          <w:color w:val="000000"/>
        </w:rPr>
        <w:t xml:space="preserve"> </w:t>
      </w:r>
      <w:r w:rsidRPr="00A33720">
        <w:rPr>
          <w:rFonts w:ascii="Arial" w:hAnsi="Arial" w:cs="Arial"/>
          <w:b/>
          <w:bCs/>
          <w:color w:val="000000"/>
        </w:rPr>
        <w:t>Cognitive Functions</w:t>
      </w:r>
      <w:r w:rsidRPr="00A33720">
        <w:rPr>
          <w:rFonts w:ascii="Arial" w:hAnsi="Arial" w:cs="Arial"/>
          <w:color w:val="000000"/>
        </w:rPr>
        <w:t xml:space="preserve">: </w:t>
      </w:r>
      <w:r w:rsidRPr="003E6EC8">
        <w:rPr>
          <w:rFonts w:ascii="Arial" w:hAnsi="Arial" w:cs="Arial"/>
          <w:i/>
          <w:iCs/>
          <w:color w:val="000000"/>
          <w:sz w:val="22"/>
          <w:szCs w:val="22"/>
        </w:rPr>
        <w:t>Check the one that most closely aligns to position:</w:t>
      </w:r>
      <w:r w:rsidRPr="003E6EC8">
        <w:rPr>
          <w:rFonts w:ascii="Arial" w:hAnsi="Arial" w:cs="Arial"/>
          <w:color w:val="000000"/>
          <w:sz w:val="22"/>
          <w:szCs w:val="22"/>
        </w:rPr>
        <w:t xml:space="preserve"> </w:t>
      </w:r>
    </w:p>
    <w:p w14:paraId="0B9FA796" w14:textId="77777777" w:rsidR="00F46E06" w:rsidRDefault="00F46E06" w:rsidP="00F46E06">
      <w:pPr>
        <w:pStyle w:val="ListParagraph"/>
        <w:ind w:left="1620" w:hanging="360"/>
        <w:rPr>
          <w:color w:val="000000"/>
        </w:rPr>
      </w:pPr>
      <w:sdt>
        <w:sdtPr>
          <w:rPr>
            <w:color w:val="000000"/>
          </w:rPr>
          <w:id w:val="2089959542"/>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w:t>
      </w:r>
      <w:r>
        <w:rPr>
          <w:color w:val="000000"/>
        </w:rPr>
        <w:t>require the employee to remember complex processes and/or be able to perform multi-step jobs without step-by-step instructions.  Requires a moderate level of independent thinking and reasoning.</w:t>
      </w:r>
      <w:r w:rsidRPr="00A33720">
        <w:rPr>
          <w:color w:val="000000"/>
        </w:rPr>
        <w:t xml:space="preserve"> </w:t>
      </w:r>
    </w:p>
    <w:p w14:paraId="06ECE004" w14:textId="77777777" w:rsidR="00F46E06" w:rsidRPr="009074B9" w:rsidRDefault="00F46E06" w:rsidP="00F46E06">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t xml:space="preserve">Tasks are highly creative or complex and requires significant mental exertion </w:t>
      </w:r>
      <w:r>
        <w:rPr>
          <w:color w:val="000000"/>
        </w:rPr>
        <w:t>that</w:t>
      </w:r>
      <w:r w:rsidRPr="00A33720">
        <w:rPr>
          <w:color w:val="000000"/>
        </w:rPr>
        <w:t xml:space="preserve"> would </w:t>
      </w:r>
      <w:r>
        <w:rPr>
          <w:color w:val="000000"/>
        </w:rPr>
        <w:t xml:space="preserve">typically </w:t>
      </w:r>
      <w:r w:rsidRPr="00A33720">
        <w:rPr>
          <w:color w:val="000000"/>
        </w:rPr>
        <w:t xml:space="preserve">require specialized schooling, training, certification or a license to be able to accomplish. Employee has </w:t>
      </w:r>
      <w:r>
        <w:rPr>
          <w:color w:val="000000"/>
        </w:rPr>
        <w:t>some</w:t>
      </w:r>
      <w:r w:rsidRPr="00A33720">
        <w:rPr>
          <w:color w:val="000000"/>
        </w:rPr>
        <w:t xml:space="preserve"> control over the planning and performance of the work, and may determine their own practices and procedures.</w:t>
      </w:r>
      <w:r>
        <w:rPr>
          <w:color w:val="000000"/>
        </w:rPr>
        <w:t xml:space="preserve">  </w:t>
      </w:r>
    </w:p>
    <w:p w14:paraId="485AA79C" w14:textId="77777777" w:rsidR="00F46E06" w:rsidRDefault="00F46E06" w:rsidP="00F46E06">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t xml:space="preserve">Responsibilities </w:t>
      </w:r>
      <w:r>
        <w:rPr>
          <w:color w:val="000000"/>
        </w:rPr>
        <w:t>include</w:t>
      </w:r>
      <w:r w:rsidRPr="00A33720">
        <w:rPr>
          <w:color w:val="000000"/>
        </w:rPr>
        <w:t xml:space="preserve"> significant accountability </w:t>
      </w:r>
      <w:r>
        <w:rPr>
          <w:color w:val="000000"/>
        </w:rPr>
        <w:t>(i.e.</w:t>
      </w:r>
      <w:r w:rsidRPr="00A33720">
        <w:rPr>
          <w:color w:val="000000"/>
        </w:rPr>
        <w:t xml:space="preserve"> could expose the City to risk or liability, generate public censure, or impact the work or reputation of the City.</w:t>
      </w:r>
      <w:r>
        <w:rPr>
          <w:color w:val="000000"/>
        </w:rPr>
        <w:t xml:space="preserve">)  </w:t>
      </w:r>
      <w:r w:rsidRPr="00A33720">
        <w:rPr>
          <w:color w:val="000000"/>
        </w:rPr>
        <w:t xml:space="preserve">Work is performed highly independently.  Employee has significant control over the planning and performance of the work, and may </w:t>
      </w:r>
      <w:r>
        <w:rPr>
          <w:color w:val="000000"/>
        </w:rPr>
        <w:t>develop or recommend new</w:t>
      </w:r>
      <w:r w:rsidRPr="00A33720">
        <w:rPr>
          <w:color w:val="000000"/>
        </w:rPr>
        <w:t xml:space="preserve"> practices and procedures.</w:t>
      </w:r>
      <w:r>
        <w:rPr>
          <w:color w:val="000000"/>
        </w:rPr>
        <w:t xml:space="preserve">  </w:t>
      </w:r>
    </w:p>
    <w:p w14:paraId="58DCE150" w14:textId="77777777" w:rsidR="00F46E06" w:rsidRDefault="00F46E06" w:rsidP="00F46E06">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Pr>
          <w:color w:val="000000"/>
        </w:rPr>
        <w:t>Responsible for developing or approving programs/services; determining quantity and/or quality standards; and monitoring, evaluating, and analyzing program effectiveness to determine success or failure.  Routinely engages in autonomous problem-solving.  May include developing and implementing policies, procedures or regulations.</w:t>
      </w:r>
      <w:bookmarkEnd w:id="1"/>
    </w:p>
    <w:p w14:paraId="755D858C" w14:textId="77777777" w:rsidR="00F46E06" w:rsidRDefault="00F46E06" w:rsidP="00F46E06">
      <w:pPr>
        <w:rPr>
          <w:b/>
          <w:bCs/>
          <w:color w:val="000000"/>
        </w:rPr>
      </w:pPr>
    </w:p>
    <w:p w14:paraId="2CBCAB81" w14:textId="0FACDB16" w:rsidR="00F46E06" w:rsidRPr="00DC1540" w:rsidRDefault="00F46E06" w:rsidP="00F46E06">
      <w:pPr>
        <w:rPr>
          <w:i/>
          <w:iCs/>
          <w:color w:val="000000"/>
          <w:sz w:val="20"/>
          <w:szCs w:val="20"/>
        </w:rPr>
      </w:pPr>
      <w:r>
        <w:rPr>
          <w:b/>
          <w:bCs/>
          <w:color w:val="000000"/>
        </w:rPr>
        <w:t xml:space="preserve">8.  </w:t>
      </w:r>
      <w:r w:rsidRPr="00DC1540">
        <w:rPr>
          <w:b/>
          <w:bCs/>
          <w:color w:val="000000"/>
        </w:rPr>
        <w:t>Problem Solving:</w:t>
      </w:r>
      <w:r w:rsidRPr="00DC1540">
        <w:rPr>
          <w:color w:val="000000"/>
        </w:rPr>
        <w:t xml:space="preserve"> </w:t>
      </w:r>
      <w:r w:rsidRPr="00DC1540">
        <w:rPr>
          <w:i/>
          <w:iCs/>
          <w:color w:val="000000"/>
          <w:sz w:val="20"/>
          <w:szCs w:val="20"/>
        </w:rPr>
        <w:t xml:space="preserve">Indicate the nature of problems regularly encountered by this position. Check only one box. </w:t>
      </w:r>
    </w:p>
    <w:p w14:paraId="5D0C4DDA" w14:textId="77777777" w:rsidR="00F46E06" w:rsidRPr="00FC15D0" w:rsidRDefault="00F46E06" w:rsidP="00F46E06">
      <w:pPr>
        <w:pStyle w:val="p21"/>
        <w:ind w:left="1890" w:hanging="450"/>
        <w:jc w:val="both"/>
        <w:rPr>
          <w:rFonts w:ascii="Arial" w:hAnsi="Arial" w:cs="Arial"/>
          <w:color w:val="000000"/>
        </w:rPr>
      </w:pPr>
      <w:sdt>
        <w:sdtPr>
          <w:rPr>
            <w:color w:val="000000"/>
          </w:rPr>
          <w:id w:val="-272173345"/>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sidRPr="00FC15D0">
        <w:rPr>
          <w:rFonts w:ascii="Arial" w:hAnsi="Arial" w:cs="Arial"/>
          <w:color w:val="000000"/>
        </w:rPr>
        <w:t xml:space="preserve">Most situations </w:t>
      </w:r>
      <w:r>
        <w:rPr>
          <w:rFonts w:ascii="Arial" w:hAnsi="Arial" w:cs="Arial"/>
          <w:color w:val="000000"/>
        </w:rPr>
        <w:t xml:space="preserve">are </w:t>
      </w:r>
      <w:r w:rsidRPr="00FC15D0">
        <w:rPr>
          <w:rFonts w:ascii="Arial" w:hAnsi="Arial" w:cs="Arial"/>
          <w:color w:val="000000"/>
        </w:rPr>
        <w:t>resolved using standard procedures and established guidelines</w:t>
      </w:r>
      <w:r>
        <w:rPr>
          <w:rFonts w:ascii="Arial" w:hAnsi="Arial" w:cs="Arial"/>
          <w:color w:val="000000"/>
        </w:rPr>
        <w:t>.</w:t>
      </w:r>
    </w:p>
    <w:p w14:paraId="3C1383CE" w14:textId="77777777" w:rsidR="00F46E06" w:rsidRPr="00FC15D0" w:rsidRDefault="00F46E06" w:rsidP="00F46E06">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 xml:space="preserve">Situations </w:t>
      </w:r>
      <w:r>
        <w:rPr>
          <w:rFonts w:ascii="Arial" w:hAnsi="Arial" w:cs="Arial"/>
          <w:color w:val="000000"/>
        </w:rPr>
        <w:t xml:space="preserve">are </w:t>
      </w:r>
      <w:r w:rsidRPr="00FC15D0">
        <w:rPr>
          <w:rFonts w:ascii="Arial" w:hAnsi="Arial" w:cs="Arial"/>
          <w:color w:val="000000"/>
        </w:rPr>
        <w:t>somewhat varied; requires application of specific technical skills and expertise</w:t>
      </w:r>
      <w:r>
        <w:rPr>
          <w:rFonts w:ascii="Arial" w:hAnsi="Arial" w:cs="Arial"/>
          <w:color w:val="000000"/>
        </w:rPr>
        <w:t>.</w:t>
      </w:r>
    </w:p>
    <w:p w14:paraId="53B446FB" w14:textId="77777777" w:rsidR="00F46E06" w:rsidRPr="00FC15D0" w:rsidRDefault="00F46E06" w:rsidP="00F46E06">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Varied situations that require significant analysis or interpretation; general precedents and practices used, but may be modified</w:t>
      </w:r>
      <w:r>
        <w:rPr>
          <w:rFonts w:ascii="Arial" w:hAnsi="Arial" w:cs="Arial"/>
          <w:color w:val="000000"/>
        </w:rPr>
        <w:t>.</w:t>
      </w:r>
    </w:p>
    <w:p w14:paraId="46140085" w14:textId="77777777" w:rsidR="00F46E06" w:rsidRDefault="00F46E06" w:rsidP="00F46E06">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sidRPr="00FC15D0">
        <w:rPr>
          <w:rFonts w:ascii="Arial" w:hAnsi="Arial" w:cs="Arial"/>
          <w:color w:val="000000"/>
        </w:rPr>
        <w:t>Highly varied and unpredictable situations, complex and often non-recurring; new and creative approaches required</w:t>
      </w:r>
      <w:r>
        <w:rPr>
          <w:rFonts w:ascii="Arial" w:hAnsi="Arial" w:cs="Arial"/>
          <w:color w:val="000000"/>
        </w:rPr>
        <w:t>.</w:t>
      </w:r>
    </w:p>
    <w:p w14:paraId="75C72720" w14:textId="77777777" w:rsidR="00E9317B" w:rsidRPr="00210FCA" w:rsidRDefault="00E9317B" w:rsidP="00E9317B">
      <w:pPr>
        <w:pStyle w:val="p21"/>
        <w:ind w:left="720" w:hanging="720"/>
        <w:jc w:val="both"/>
        <w:rPr>
          <w:rFonts w:ascii="Arial" w:hAnsi="Arial" w:cs="Arial"/>
          <w:b/>
          <w:bCs/>
          <w:i/>
          <w:iCs/>
          <w:color w:val="000000"/>
        </w:rPr>
      </w:pPr>
    </w:p>
    <w:p w14:paraId="46C93A00" w14:textId="77777777" w:rsidR="00F46E06" w:rsidRPr="00A33720" w:rsidRDefault="00F46E06" w:rsidP="00F46E06">
      <w:pPr>
        <w:pStyle w:val="p21"/>
        <w:ind w:left="720" w:hanging="720"/>
        <w:jc w:val="both"/>
        <w:rPr>
          <w:rFonts w:ascii="Arial" w:hAnsi="Arial" w:cs="Arial"/>
          <w:i/>
          <w:color w:val="000000"/>
          <w:sz w:val="20"/>
          <w:szCs w:val="20"/>
        </w:rPr>
      </w:pPr>
      <w:r w:rsidRPr="00A33720">
        <w:rPr>
          <w:rFonts w:ascii="Arial" w:hAnsi="Arial" w:cs="Arial"/>
          <w:b/>
          <w:bCs/>
          <w:iCs/>
          <w:color w:val="000000"/>
        </w:rPr>
        <w:t>9.</w:t>
      </w:r>
      <w:r w:rsidRPr="00A33720">
        <w:rPr>
          <w:rFonts w:ascii="Arial" w:hAnsi="Arial" w:cs="Arial"/>
          <w:b/>
          <w:bCs/>
          <w:i/>
          <w:iCs/>
          <w:color w:val="000000"/>
        </w:rPr>
        <w:t xml:space="preserve"> </w:t>
      </w:r>
      <w:r w:rsidRPr="00A33720">
        <w:rPr>
          <w:rFonts w:ascii="Arial" w:hAnsi="Arial" w:cs="Arial"/>
          <w:b/>
          <w:bCs/>
          <w:color w:val="000000"/>
        </w:rPr>
        <w:t>Work Environment</w:t>
      </w:r>
      <w:r w:rsidRPr="00A33720">
        <w:rPr>
          <w:rFonts w:ascii="Arial" w:hAnsi="Arial" w:cs="Arial"/>
          <w:b/>
          <w:bCs/>
          <w:i/>
          <w:iCs/>
          <w:color w:val="000000"/>
        </w:rPr>
        <w:t xml:space="preserve">: </w:t>
      </w:r>
      <w:r w:rsidRPr="00A33720">
        <w:rPr>
          <w:rFonts w:ascii="Arial" w:hAnsi="Arial" w:cs="Arial"/>
          <w:i/>
          <w:color w:val="000000"/>
          <w:sz w:val="20"/>
          <w:szCs w:val="20"/>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30C2D9DC" w14:textId="77777777" w:rsidR="00F46E06" w:rsidRPr="00C93B98" w:rsidRDefault="00F46E06" w:rsidP="00F46E06">
      <w:pPr>
        <w:pStyle w:val="p16"/>
        <w:numPr>
          <w:ilvl w:val="0"/>
          <w:numId w:val="21"/>
        </w:numPr>
        <w:ind w:left="1080"/>
        <w:jc w:val="both"/>
        <w:rPr>
          <w:rFonts w:ascii="Arial" w:hAnsi="Arial" w:cs="Arial"/>
          <w:color w:val="000000"/>
        </w:rPr>
      </w:pPr>
      <w:r w:rsidRPr="00A33720">
        <w:rPr>
          <w:rFonts w:ascii="Arial" w:hAnsi="Arial" w:cs="Arial"/>
          <w:color w:val="000000"/>
        </w:rPr>
        <w:lastRenderedPageBreak/>
        <w:t xml:space="preserve">Work is performed primarily </w:t>
      </w:r>
      <w:sdt>
        <w:sdtPr>
          <w:rPr>
            <w:rFonts w:ascii="Arial" w:hAnsi="Arial" w:cs="Arial"/>
            <w:color w:val="000000"/>
          </w:rPr>
          <w:id w:val="-828591682"/>
          <w:placeholder>
            <w:docPart w:val="CD5269C0A0AE4D7E9623B9CEF3B5A0A4"/>
          </w:placeholder>
          <w:dropDownList>
            <w:listItem w:value="Choose an item."/>
            <w:listItem w:displayText="indoors" w:value="indoors"/>
            <w:listItem w:displayText="outdoors" w:value="outdoors"/>
          </w:dropDownList>
        </w:sdtPr>
        <w:sdtContent>
          <w:r>
            <w:rPr>
              <w:rFonts w:ascii="Arial" w:hAnsi="Arial" w:cs="Arial"/>
              <w:color w:val="000000"/>
            </w:rPr>
            <w:t>indoors</w:t>
          </w:r>
        </w:sdtContent>
      </w:sdt>
      <w:r w:rsidRPr="00A33720">
        <w:rPr>
          <w:rFonts w:ascii="Arial" w:hAnsi="Arial" w:cs="Arial"/>
          <w:color w:val="000000"/>
        </w:rPr>
        <w:t xml:space="preserve">.   Work is most often </w:t>
      </w:r>
      <w:sdt>
        <w:sdtPr>
          <w:rPr>
            <w:rFonts w:ascii="Arial" w:hAnsi="Arial" w:cs="Arial"/>
            <w:color w:val="000000"/>
          </w:rPr>
          <w:id w:val="-1151513894"/>
          <w:placeholder>
            <w:docPart w:val="2A61C1AB21B74ED0B882FD616D7D6DA4"/>
          </w:placeholder>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Content>
          <w:r>
            <w:rPr>
              <w:rFonts w:ascii="Arial" w:hAnsi="Arial" w:cs="Arial"/>
              <w:color w:val="000000"/>
            </w:rPr>
            <w:t xml:space="preserve">in a </w:t>
          </w:r>
          <w:proofErr w:type="gramStart"/>
          <w:r>
            <w:rPr>
              <w:rFonts w:ascii="Arial" w:hAnsi="Arial" w:cs="Arial"/>
              <w:color w:val="000000"/>
            </w:rPr>
            <w:t>temperature controlled</w:t>
          </w:r>
          <w:proofErr w:type="gramEnd"/>
          <w:r>
            <w:rPr>
              <w:rFonts w:ascii="Arial" w:hAnsi="Arial" w:cs="Arial"/>
              <w:color w:val="000000"/>
            </w:rPr>
            <w:t xml:space="preserve"> office</w:t>
          </w:r>
        </w:sdtContent>
      </w:sdt>
      <w:r w:rsidRPr="00A33720">
        <w:rPr>
          <w:rFonts w:ascii="Arial" w:hAnsi="Arial" w:cs="Arial"/>
          <w:color w:val="000000"/>
        </w:rPr>
        <w:t xml:space="preserve"> </w:t>
      </w:r>
      <w:r w:rsidRPr="00C93B98">
        <w:rPr>
          <w:rFonts w:ascii="Arial" w:hAnsi="Arial" w:cs="Arial"/>
          <w:color w:val="000000"/>
        </w:rPr>
        <w:t>but may include work in other City buildings and outside on various City properties</w:t>
      </w:r>
      <w:r>
        <w:rPr>
          <w:rFonts w:ascii="Arial" w:hAnsi="Arial" w:cs="Arial"/>
          <w:color w:val="000000"/>
        </w:rPr>
        <w:t>.</w:t>
      </w:r>
    </w:p>
    <w:p w14:paraId="3E2C87D1" w14:textId="77777777" w:rsidR="00F46E06" w:rsidRPr="00A33720" w:rsidRDefault="00F46E06" w:rsidP="00F46E06">
      <w:pPr>
        <w:pStyle w:val="p22"/>
        <w:numPr>
          <w:ilvl w:val="0"/>
          <w:numId w:val="21"/>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CBC3BBF496804D2DAECCD7E7E2782A5F"/>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Content>
          <w:r>
            <w:rPr>
              <w:rFonts w:ascii="Arial" w:hAnsi="Arial" w:cs="Arial"/>
              <w:color w:val="000000"/>
            </w:rPr>
            <w:t>Light</w:t>
          </w:r>
        </w:sdtContent>
      </w:sdt>
      <w:r w:rsidRPr="00A33720">
        <w:rPr>
          <w:rFonts w:ascii="Arial" w:hAnsi="Arial" w:cs="Arial"/>
          <w:color w:val="000000"/>
        </w:rPr>
        <w:t xml:space="preserve"> .</w:t>
      </w:r>
    </w:p>
    <w:p w14:paraId="4D632DEC" w14:textId="77777777" w:rsidR="00F46E06" w:rsidRDefault="00F46E06" w:rsidP="00F46E06">
      <w:pPr>
        <w:pStyle w:val="p22"/>
        <w:numPr>
          <w:ilvl w:val="0"/>
          <w:numId w:val="21"/>
        </w:numPr>
        <w:ind w:left="1080"/>
        <w:jc w:val="both"/>
        <w:rPr>
          <w:rFonts w:ascii="Arial" w:hAnsi="Arial" w:cs="Arial"/>
          <w:i/>
          <w:iCs/>
          <w:color w:val="000000"/>
          <w:sz w:val="20"/>
          <w:szCs w:val="20"/>
        </w:rPr>
      </w:pPr>
      <w:r w:rsidRPr="00A33720">
        <w:rPr>
          <w:rFonts w:ascii="Arial" w:hAnsi="Arial" w:cs="Arial"/>
          <w:color w:val="000000"/>
        </w:rPr>
        <w:t xml:space="preserve">Hazards include: </w:t>
      </w:r>
      <w:r w:rsidRPr="003942BC">
        <w:rPr>
          <w:rFonts w:ascii="Arial" w:hAnsi="Arial" w:cs="Arial"/>
          <w:i/>
          <w:iCs/>
          <w:color w:val="000000"/>
          <w:sz w:val="20"/>
          <w:szCs w:val="20"/>
        </w:rPr>
        <w:t>Check all that apply and include the percentage of time exposed to the listed hazard:</w:t>
      </w:r>
    </w:p>
    <w:p w14:paraId="70E59E22" w14:textId="77777777" w:rsidR="00F46E06" w:rsidRPr="009D5D31" w:rsidRDefault="00F46E06" w:rsidP="00F46E06">
      <w:pPr>
        <w:pStyle w:val="p22"/>
        <w:ind w:left="1710" w:hanging="360"/>
        <w:jc w:val="both"/>
      </w:pPr>
      <w:sdt>
        <w:sdtPr>
          <w:rPr>
            <w:rFonts w:ascii="Arial" w:hAnsi="Arial" w:cs="Arial"/>
            <w:color w:val="000000"/>
          </w:rPr>
          <w:id w:val="2012717501"/>
          <w14:checkbox>
            <w14:checked w14:val="1"/>
            <w14:checkedState w14:val="2612" w14:font="MS Gothic"/>
            <w14:uncheckedState w14:val="2610" w14:font="MS Gothic"/>
          </w14:checkbox>
        </w:sdtPr>
        <w:sdtContent>
          <w:r>
            <w:rPr>
              <w:rFonts w:ascii="MS Gothic" w:eastAsia="MS Gothic" w:hAnsi="MS Gothic" w:cs="Arial" w:hint="eastAsia"/>
              <w:color w:val="000000"/>
            </w:rPr>
            <w:t>☒</w:t>
          </w:r>
        </w:sdtContent>
      </w:sdt>
      <w:r>
        <w:rPr>
          <w:rFonts w:ascii="Arial" w:hAnsi="Arial" w:cs="Arial"/>
          <w:color w:val="000000"/>
        </w:rPr>
        <w:tab/>
        <w:t>Office environment / no specific or unusual physical or environmental demands.</w:t>
      </w:r>
    </w:p>
    <w:p w14:paraId="33F071AB" w14:textId="77777777" w:rsidR="00F46E06" w:rsidRPr="00A33720" w:rsidRDefault="00F46E06" w:rsidP="00F46E06">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Work on and around heavy construction equipment</w:t>
      </w:r>
      <w:r>
        <w:rPr>
          <w:rFonts w:ascii="Arial" w:hAnsi="Arial" w:cs="Arial"/>
          <w:color w:val="000000"/>
        </w:rPr>
        <w:t xml:space="preserve"> ____%</w:t>
      </w:r>
    </w:p>
    <w:p w14:paraId="2A457594" w14:textId="77777777" w:rsidR="00F46E06" w:rsidRPr="00A33720" w:rsidRDefault="00F46E06" w:rsidP="00F46E06">
      <w:pPr>
        <w:pStyle w:val="p22"/>
        <w:ind w:left="1710" w:hanging="360"/>
        <w:jc w:val="both"/>
        <w:rPr>
          <w:rFonts w:ascii="Arial" w:hAnsi="Arial" w:cs="Arial"/>
          <w:color w:val="000000"/>
        </w:rPr>
      </w:pPr>
      <w:sdt>
        <w:sdtPr>
          <w:rPr>
            <w:rFonts w:ascii="Arial" w:hAnsi="Arial" w:cs="Arial"/>
            <w:color w:val="000000"/>
          </w:rPr>
          <w:id w:val="808823970"/>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 xml:space="preserve">Exposure to toxic elements/hazardous </w:t>
      </w:r>
      <w:proofErr w:type="gramStart"/>
      <w:r w:rsidRPr="00A33720">
        <w:rPr>
          <w:rFonts w:ascii="Arial" w:hAnsi="Arial" w:cs="Arial"/>
          <w:color w:val="000000"/>
        </w:rPr>
        <w:t>chemicals</w:t>
      </w:r>
      <w:r>
        <w:rPr>
          <w:rFonts w:ascii="Arial" w:hAnsi="Arial" w:cs="Arial"/>
          <w:color w:val="000000"/>
        </w:rPr>
        <w:t xml:space="preserve">  _</w:t>
      </w:r>
      <w:proofErr w:type="gramEnd"/>
      <w:r>
        <w:rPr>
          <w:rFonts w:ascii="Arial" w:hAnsi="Arial" w:cs="Arial"/>
          <w:color w:val="000000"/>
        </w:rPr>
        <w:t>___%</w:t>
      </w:r>
    </w:p>
    <w:p w14:paraId="45BC7B0B" w14:textId="77777777" w:rsidR="00F46E06" w:rsidRPr="00A33720" w:rsidRDefault="00F46E06" w:rsidP="00F46E06">
      <w:pPr>
        <w:pStyle w:val="p22"/>
        <w:ind w:left="1710" w:hanging="360"/>
        <w:jc w:val="both"/>
        <w:rPr>
          <w:rFonts w:ascii="Arial" w:hAnsi="Arial" w:cs="Arial"/>
          <w:color w:val="000000"/>
        </w:rPr>
      </w:pPr>
      <w:sdt>
        <w:sdtPr>
          <w:rPr>
            <w:rFonts w:ascii="Arial" w:hAnsi="Arial" w:cs="Arial"/>
            <w:color w:val="000000"/>
          </w:rPr>
          <w:id w:val="1808117418"/>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Work at heights in excess of 20 feet</w:t>
      </w:r>
      <w:r>
        <w:rPr>
          <w:rFonts w:ascii="Arial" w:hAnsi="Arial" w:cs="Arial"/>
          <w:color w:val="000000"/>
        </w:rPr>
        <w:t xml:space="preserve"> ___%</w:t>
      </w:r>
    </w:p>
    <w:p w14:paraId="6AC92B63" w14:textId="77777777" w:rsidR="00F46E06" w:rsidRPr="00A33720" w:rsidRDefault="00F46E06" w:rsidP="00F46E06">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More than occasional exposure to poor air quality (excessive dust, smoke, fumes, gases, etc.)</w:t>
      </w:r>
      <w:r>
        <w:rPr>
          <w:rFonts w:ascii="Arial" w:hAnsi="Arial" w:cs="Arial"/>
          <w:color w:val="000000"/>
        </w:rPr>
        <w:t xml:space="preserve"> ____%</w:t>
      </w:r>
    </w:p>
    <w:p w14:paraId="42925F5D" w14:textId="77777777" w:rsidR="00F46E06" w:rsidRPr="00A33720" w:rsidRDefault="00F46E06" w:rsidP="00F46E06">
      <w:pPr>
        <w:pStyle w:val="p22"/>
        <w:ind w:left="1710" w:hanging="360"/>
        <w:jc w:val="both"/>
        <w:rPr>
          <w:rFonts w:ascii="Arial" w:hAnsi="Arial" w:cs="Arial"/>
          <w:color w:val="000000"/>
        </w:rPr>
      </w:pPr>
      <w:sdt>
        <w:sdtPr>
          <w:rPr>
            <w:rFonts w:ascii="Arial" w:hAnsi="Arial" w:cs="Arial"/>
            <w:color w:val="000000"/>
          </w:rPr>
          <w:id w:val="-1593387345"/>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ab/>
      </w:r>
      <w:r w:rsidRPr="00A33720">
        <w:rPr>
          <w:rFonts w:ascii="Arial" w:hAnsi="Arial" w:cs="Arial"/>
          <w:color w:val="000000"/>
        </w:rPr>
        <w:t>Exposure to weather or temperature extremes</w:t>
      </w:r>
      <w:r>
        <w:rPr>
          <w:rFonts w:ascii="Arial" w:hAnsi="Arial" w:cs="Arial"/>
          <w:color w:val="000000"/>
        </w:rPr>
        <w:t xml:space="preserve"> ___%</w:t>
      </w:r>
    </w:p>
    <w:p w14:paraId="046149EE" w14:textId="77777777" w:rsidR="00F46E06" w:rsidRPr="00A33720" w:rsidRDefault="00F46E06" w:rsidP="00F46E06">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r>
      <w:r w:rsidRPr="00A33720">
        <w:rPr>
          <w:rFonts w:ascii="Arial" w:hAnsi="Arial" w:cs="Arial"/>
        </w:rPr>
        <w:t>Isolation</w:t>
      </w:r>
      <w:r>
        <w:rPr>
          <w:rFonts w:ascii="Arial" w:hAnsi="Arial" w:cs="Arial"/>
        </w:rPr>
        <w:t xml:space="preserve"> ____%</w:t>
      </w:r>
    </w:p>
    <w:p w14:paraId="235DEC74" w14:textId="77777777" w:rsidR="00F46E06" w:rsidRPr="00A33720" w:rsidRDefault="00F46E06" w:rsidP="00F46E06">
      <w:pPr>
        <w:pStyle w:val="Default"/>
        <w:ind w:left="1710" w:hanging="360"/>
        <w:rPr>
          <w:rFonts w:ascii="Arial" w:hAnsi="Arial" w:cs="Arial"/>
        </w:rPr>
      </w:pPr>
      <w:sdt>
        <w:sdtPr>
          <w:rPr>
            <w:rFonts w:ascii="Arial" w:hAnsi="Arial" w:cs="Arial"/>
          </w:rPr>
          <w:id w:val="-1744641646"/>
          <w14:checkbox>
            <w14:checked w14:val="1"/>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r>
      <w:r w:rsidRPr="00A33720">
        <w:rPr>
          <w:rFonts w:ascii="Arial" w:hAnsi="Arial" w:cs="Arial"/>
        </w:rPr>
        <w:t>Exposure to light or noise extremes</w:t>
      </w:r>
      <w:r>
        <w:rPr>
          <w:rFonts w:ascii="Arial" w:hAnsi="Arial" w:cs="Arial"/>
        </w:rPr>
        <w:t xml:space="preserve"> ____%</w:t>
      </w:r>
    </w:p>
    <w:p w14:paraId="6544F26F" w14:textId="77777777" w:rsidR="00F46E06" w:rsidRDefault="00F46E06" w:rsidP="00F46E06">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w:t>
      </w:r>
      <w:r>
        <w:rPr>
          <w:rFonts w:ascii="Arial" w:hAnsi="Arial" w:cs="Arial"/>
        </w:rPr>
        <w:tab/>
      </w:r>
      <w:r w:rsidRPr="00A33720">
        <w:rPr>
          <w:rFonts w:ascii="Arial" w:hAnsi="Arial" w:cs="Arial"/>
        </w:rPr>
        <w:t>Regular travel outside the City</w:t>
      </w:r>
      <w:r>
        <w:rPr>
          <w:rFonts w:ascii="Arial" w:hAnsi="Arial" w:cs="Arial"/>
        </w:rPr>
        <w:t xml:space="preserve"> ____%</w:t>
      </w:r>
    </w:p>
    <w:p w14:paraId="2115736E" w14:textId="77777777" w:rsidR="00F46E06" w:rsidRDefault="00F46E06" w:rsidP="00F46E06">
      <w:pPr>
        <w:pStyle w:val="Default"/>
        <w:ind w:left="1710" w:hanging="360"/>
        <w:rPr>
          <w:rFonts w:ascii="Arial" w:hAnsi="Arial" w:cs="Arial"/>
        </w:rPr>
      </w:pPr>
      <w:sdt>
        <w:sdtPr>
          <w:rPr>
            <w:rFonts w:ascii="Arial" w:hAnsi="Arial" w:cs="Arial"/>
          </w:rPr>
          <w:id w:val="66174474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t>Risk of injury _______________________________(list) ____%</w:t>
      </w:r>
    </w:p>
    <w:p w14:paraId="4EF9F40A" w14:textId="77777777" w:rsidR="00F46E06" w:rsidRPr="00A33720" w:rsidRDefault="00F46E06" w:rsidP="00F46E06">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A33720">
        <w:rPr>
          <w:rFonts w:ascii="Arial" w:hAnsi="Arial" w:cs="Arial"/>
        </w:rPr>
        <w:t xml:space="preserve"> </w:t>
      </w:r>
      <w:r>
        <w:rPr>
          <w:rFonts w:ascii="Arial" w:hAnsi="Arial" w:cs="Arial"/>
        </w:rPr>
        <w:tab/>
        <w:t>Significant physical exertion required to_____________________    ___%</w:t>
      </w:r>
    </w:p>
    <w:p w14:paraId="6613FC7F" w14:textId="77777777" w:rsidR="00F46E06" w:rsidRPr="00A33720" w:rsidRDefault="00F46E06" w:rsidP="00F46E06">
      <w:pPr>
        <w:pStyle w:val="Default"/>
        <w:ind w:left="1710" w:hanging="360"/>
        <w:rPr>
          <w:rFonts w:ascii="Arial" w:hAnsi="Arial" w:cs="Arial"/>
        </w:rPr>
      </w:pPr>
      <w:sdt>
        <w:sdtPr>
          <w:rPr>
            <w:rFonts w:ascii="Arial" w:hAnsi="Arial" w:cs="Arial"/>
          </w:rPr>
          <w:id w:val="-476849215"/>
          <w14:checkbox>
            <w14:checked w14:val="0"/>
            <w14:checkedState w14:val="2612" w14:font="MS Gothic"/>
            <w14:uncheckedState w14:val="2610" w14:font="MS Gothic"/>
          </w14:checkbox>
        </w:sdtPr>
        <w:sdtContent>
          <w:r w:rsidRPr="00A33720">
            <w:rPr>
              <w:rFonts w:ascii="Segoe UI Symbol" w:eastAsia="MS Gothic" w:hAnsi="Segoe UI Symbol" w:cs="Segoe UI Symbol"/>
            </w:rPr>
            <w:t>☐</w:t>
          </w:r>
        </w:sdtContent>
      </w:sdt>
      <w:r w:rsidRPr="00A33720">
        <w:rPr>
          <w:rFonts w:ascii="Arial" w:hAnsi="Arial" w:cs="Arial"/>
        </w:rPr>
        <w:t xml:space="preserve"> </w:t>
      </w:r>
      <w:r>
        <w:rPr>
          <w:rFonts w:ascii="Arial" w:hAnsi="Arial" w:cs="Arial"/>
        </w:rPr>
        <w:tab/>
      </w:r>
      <w:r w:rsidRPr="00A33720">
        <w:rPr>
          <w:rFonts w:ascii="Arial" w:hAnsi="Arial" w:cs="Arial"/>
        </w:rPr>
        <w:t>Other (describe) ____________________________________________</w:t>
      </w:r>
    </w:p>
    <w:p w14:paraId="27CA7E50" w14:textId="77777777" w:rsidR="00F46E06" w:rsidRPr="00A33720" w:rsidRDefault="00F46E06" w:rsidP="00F46E06">
      <w:pPr>
        <w:pStyle w:val="p22"/>
        <w:numPr>
          <w:ilvl w:val="0"/>
          <w:numId w:val="21"/>
        </w:numPr>
        <w:ind w:left="1080"/>
        <w:jc w:val="both"/>
        <w:rPr>
          <w:rFonts w:ascii="Arial" w:hAnsi="Arial" w:cs="Arial"/>
          <w:color w:val="000000"/>
        </w:rPr>
      </w:pPr>
      <w:r w:rsidRPr="00A33720">
        <w:rPr>
          <w:rFonts w:ascii="Arial" w:hAnsi="Arial" w:cs="Arial"/>
          <w:color w:val="000000"/>
        </w:rPr>
        <w:t xml:space="preserve">General hours of work are </w:t>
      </w:r>
      <w:r>
        <w:rPr>
          <w:rFonts w:ascii="Arial" w:hAnsi="Arial" w:cs="Arial"/>
          <w:color w:val="000000"/>
        </w:rPr>
        <w:t>8</w:t>
      </w:r>
      <w:r w:rsidRPr="00A33720">
        <w:rPr>
          <w:rFonts w:ascii="Arial" w:hAnsi="Arial" w:cs="Arial"/>
          <w:color w:val="000000"/>
        </w:rPr>
        <w:t xml:space="preserve">:00 a.m. – </w:t>
      </w:r>
      <w:r>
        <w:rPr>
          <w:rFonts w:ascii="Arial" w:hAnsi="Arial" w:cs="Arial"/>
          <w:color w:val="000000"/>
        </w:rPr>
        <w:t>5:0</w:t>
      </w:r>
      <w:r w:rsidRPr="00A33720">
        <w:rPr>
          <w:rFonts w:ascii="Arial" w:hAnsi="Arial" w:cs="Arial"/>
          <w:color w:val="000000"/>
        </w:rPr>
        <w:t>0 p.m. Monday – Friday</w:t>
      </w:r>
      <w:r w:rsidRPr="00C93B98">
        <w:rPr>
          <w:rFonts w:ascii="Arial" w:hAnsi="Arial" w:cs="Arial"/>
          <w:color w:val="000000"/>
          <w:sz w:val="22"/>
          <w:szCs w:val="22"/>
        </w:rPr>
        <w:t xml:space="preserve"> </w:t>
      </w:r>
      <w:r w:rsidRPr="00C93B98">
        <w:rPr>
          <w:rFonts w:ascii="Arial" w:hAnsi="Arial" w:cs="Arial"/>
          <w:color w:val="000000"/>
        </w:rPr>
        <w:t>however persons in this classification may be assigned to attend meetings or run activities in the evenings, early morning or on weekends, or be on-call.  Va</w:t>
      </w:r>
      <w:r w:rsidRPr="00A33720">
        <w:rPr>
          <w:rFonts w:ascii="Arial" w:hAnsi="Arial" w:cs="Arial"/>
          <w:color w:val="000000"/>
        </w:rPr>
        <w:t>riations include (check all that apply):</w:t>
      </w:r>
    </w:p>
    <w:p w14:paraId="1E5C854D" w14:textId="77777777" w:rsidR="00F46E06" w:rsidRPr="00A33720" w:rsidRDefault="00F46E06" w:rsidP="00F46E06">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Frequent or regular overtime</w:t>
      </w:r>
    </w:p>
    <w:p w14:paraId="5E72A453" w14:textId="38140D7D" w:rsidR="00F46E06" w:rsidRPr="00A33720" w:rsidRDefault="00F46E06" w:rsidP="00F46E06">
      <w:pPr>
        <w:pStyle w:val="p22"/>
        <w:ind w:left="1080" w:firstLine="360"/>
        <w:jc w:val="both"/>
        <w:rPr>
          <w:rFonts w:ascii="Arial" w:hAnsi="Arial" w:cs="Arial"/>
          <w:color w:val="000000"/>
        </w:rPr>
      </w:pPr>
      <w:sdt>
        <w:sdtPr>
          <w:rPr>
            <w:rFonts w:ascii="Arial" w:hAnsi="Arial" w:cs="Arial"/>
            <w:color w:val="000000"/>
          </w:rPr>
          <w:id w:val="1556276973"/>
          <w14:checkbox>
            <w14:checked w14:val="0"/>
            <w14:checkedState w14:val="2612" w14:font="MS Gothic"/>
            <w14:uncheckedState w14:val="2610" w14:font="MS Gothic"/>
          </w14:checkbox>
        </w:sdtPr>
        <w:sdtContent>
          <w:r>
            <w:rPr>
              <w:rFonts w:ascii="MS Gothic" w:eastAsia="MS Gothic" w:hAnsi="MS Gothic" w:cs="Arial" w:hint="eastAsia"/>
              <w:color w:val="000000"/>
            </w:rPr>
            <w:t>☐</w:t>
          </w:r>
        </w:sdtContent>
      </w:sdt>
      <w:r w:rsidRPr="00A33720">
        <w:rPr>
          <w:rFonts w:ascii="Arial" w:hAnsi="Arial" w:cs="Arial"/>
          <w:color w:val="000000"/>
        </w:rPr>
        <w:t xml:space="preserve"> Subject to emergency call out</w:t>
      </w:r>
    </w:p>
    <w:p w14:paraId="6F16FDAF" w14:textId="77777777" w:rsidR="00F46E06" w:rsidRPr="00A33720" w:rsidRDefault="00F46E06" w:rsidP="00F46E06">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rFonts w:ascii="Arial" w:hAnsi="Arial" w:cs="Arial"/>
          <w:color w:val="000000"/>
        </w:rPr>
        <w:t xml:space="preserve"> </w:t>
      </w:r>
      <w:r>
        <w:rPr>
          <w:rFonts w:ascii="Arial" w:hAnsi="Arial" w:cs="Arial"/>
          <w:color w:val="000000"/>
        </w:rPr>
        <w:t xml:space="preserve">Split or </w:t>
      </w:r>
      <w:r w:rsidRPr="00A33720">
        <w:rPr>
          <w:rFonts w:ascii="Arial" w:hAnsi="Arial" w:cs="Arial"/>
          <w:color w:val="000000"/>
        </w:rPr>
        <w:t>Night shift</w:t>
      </w:r>
      <w:r>
        <w:rPr>
          <w:rFonts w:ascii="Arial" w:hAnsi="Arial" w:cs="Arial"/>
          <w:color w:val="000000"/>
        </w:rPr>
        <w:t>s</w:t>
      </w:r>
    </w:p>
    <w:p w14:paraId="48D07FBF" w14:textId="77777777" w:rsidR="00F46E06" w:rsidRDefault="00F46E06" w:rsidP="00E9317B">
      <w:pPr>
        <w:pStyle w:val="p14"/>
        <w:ind w:left="720" w:hanging="720"/>
        <w:jc w:val="both"/>
        <w:rPr>
          <w:rFonts w:ascii="Arial" w:hAnsi="Arial" w:cs="Arial"/>
          <w:color w:val="000000"/>
        </w:rPr>
      </w:pPr>
    </w:p>
    <w:p w14:paraId="7991A05A" w14:textId="77777777" w:rsidR="0017300F" w:rsidRPr="00A33720" w:rsidRDefault="0017300F" w:rsidP="0017300F">
      <w:pPr>
        <w:pStyle w:val="p14"/>
        <w:ind w:left="720" w:hanging="720"/>
        <w:jc w:val="both"/>
        <w:rPr>
          <w:rFonts w:ascii="Arial" w:hAnsi="Arial" w:cs="Arial"/>
          <w:color w:val="000000"/>
        </w:rPr>
      </w:pPr>
      <w:r w:rsidRPr="009D5D31">
        <w:rPr>
          <w:rFonts w:ascii="Arial" w:hAnsi="Arial" w:cs="Arial"/>
          <w:b/>
          <w:bCs/>
          <w:color w:val="000000"/>
        </w:rPr>
        <w:t>10.</w:t>
      </w:r>
      <w:r w:rsidRPr="00A33720">
        <w:rPr>
          <w:rFonts w:ascii="Arial" w:hAnsi="Arial" w:cs="Arial"/>
          <w:color w:val="000000"/>
        </w:rPr>
        <w:t xml:space="preserve"> </w:t>
      </w:r>
      <w:r w:rsidRPr="00A33720">
        <w:rPr>
          <w:rFonts w:ascii="Arial" w:hAnsi="Arial" w:cs="Arial"/>
          <w:b/>
          <w:bCs/>
          <w:color w:val="000000"/>
        </w:rPr>
        <w:t xml:space="preserve">Resource Accountability: </w:t>
      </w:r>
    </w:p>
    <w:p w14:paraId="62C1A3A4" w14:textId="77777777" w:rsidR="0017300F" w:rsidRDefault="0017300F" w:rsidP="0017300F">
      <w:pPr>
        <w:pStyle w:val="p14"/>
        <w:numPr>
          <w:ilvl w:val="0"/>
          <w:numId w:val="22"/>
        </w:numPr>
        <w:jc w:val="both"/>
        <w:rPr>
          <w:rFonts w:ascii="Arial" w:hAnsi="Arial" w:cs="Arial"/>
          <w:color w:val="000000"/>
        </w:rPr>
      </w:pPr>
      <w:r>
        <w:rPr>
          <w:rFonts w:ascii="Arial" w:hAnsi="Arial" w:cs="Arial"/>
          <w:color w:val="000000"/>
        </w:rPr>
        <w:t>Check item(s) that describe involvement in the budgetary process:</w:t>
      </w:r>
    </w:p>
    <w:p w14:paraId="39AFA9AA" w14:textId="77777777" w:rsidR="0017300F" w:rsidRPr="006F5A7C" w:rsidRDefault="0017300F" w:rsidP="0017300F">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Not applicable </w:t>
      </w:r>
      <w:r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Input</w:t>
      </w:r>
      <w:r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Forecast </w:t>
      </w:r>
      <w:r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Content>
          <w:r w:rsidRPr="006F5A7C">
            <w:rPr>
              <w:rFonts w:ascii="Segoe UI Symbol" w:eastAsia="MS Gothic" w:hAnsi="Segoe UI Symbol" w:cs="Segoe UI Symbol"/>
            </w:rPr>
            <w:t>☐</w:t>
          </w:r>
        </w:sdtContent>
      </w:sdt>
      <w:r>
        <w:rPr>
          <w:rFonts w:ascii="Arial" w:hAnsi="Arial" w:cs="Arial"/>
        </w:rPr>
        <w:t xml:space="preserve"> Approve</w:t>
      </w:r>
    </w:p>
    <w:p w14:paraId="230CA57E" w14:textId="77777777" w:rsidR="0017300F" w:rsidRDefault="0017300F" w:rsidP="0017300F">
      <w:pPr>
        <w:pStyle w:val="ListParagraph"/>
        <w:numPr>
          <w:ilvl w:val="0"/>
          <w:numId w:val="22"/>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3735983C" w14:textId="77777777" w:rsidR="0017300F" w:rsidRPr="00A33720" w:rsidRDefault="0017300F" w:rsidP="0017300F">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Pr>
          <w:color w:val="000000"/>
        </w:rPr>
        <w:t xml:space="preserve">Significant – as would be typified by purchasing authorization up to $25,000, or responsibility for operation or use of very high-level equipment/assets.  </w:t>
      </w:r>
    </w:p>
    <w:p w14:paraId="1E1DF7E3" w14:textId="77777777" w:rsidR="0017300F" w:rsidRPr="00A33720" w:rsidRDefault="0017300F" w:rsidP="0017300F">
      <w:pPr>
        <w:pStyle w:val="ListParagraph"/>
        <w:ind w:left="1080"/>
        <w:rPr>
          <w:color w:val="000000"/>
        </w:rPr>
      </w:pPr>
      <w:sdt>
        <w:sdtPr>
          <w:rPr>
            <w:color w:val="000000"/>
          </w:rPr>
          <w:id w:val="-1286347166"/>
          <w14:checkbox>
            <w14:checked w14:val="1"/>
            <w14:checkedState w14:val="2612" w14:font="MS Gothic"/>
            <w14:uncheckedState w14:val="2610" w14:font="MS Gothic"/>
          </w14:checkbox>
        </w:sdtPr>
        <w:sdtContent>
          <w:r>
            <w:rPr>
              <w:rFonts w:ascii="MS Gothic" w:eastAsia="MS Gothic" w:hAnsi="MS Gothic" w:hint="eastAsia"/>
              <w:color w:val="000000"/>
            </w:rPr>
            <w:t>☒</w:t>
          </w:r>
        </w:sdtContent>
      </w:sdt>
      <w:r w:rsidRPr="00A33720">
        <w:rPr>
          <w:color w:val="000000"/>
        </w:rPr>
        <w:tab/>
      </w:r>
      <w:r>
        <w:rPr>
          <w:color w:val="000000"/>
        </w:rPr>
        <w:t xml:space="preserve">Moderate – as would be typified by purchasing authority up to $5,000 or responsibility for operation or use of equipment/assets of moderate value.  </w:t>
      </w:r>
    </w:p>
    <w:p w14:paraId="7EBB7AE1" w14:textId="77777777" w:rsidR="0017300F" w:rsidRDefault="0017300F" w:rsidP="0017300F">
      <w:pPr>
        <w:pStyle w:val="ListParagraph"/>
        <w:ind w:left="1080"/>
        <w:rPr>
          <w:color w:val="000000"/>
        </w:rPr>
      </w:pPr>
      <w:sdt>
        <w:sdtPr>
          <w:rPr>
            <w:color w:val="000000"/>
          </w:rPr>
          <w:id w:val="-1393964146"/>
          <w14:checkbox>
            <w14:checked w14:val="0"/>
            <w14:checkedState w14:val="2612" w14:font="MS Gothic"/>
            <w14:uncheckedState w14:val="2610" w14:font="MS Gothic"/>
          </w14:checkbox>
        </w:sdtPr>
        <w:sdtContent>
          <w:r w:rsidRPr="00A33720">
            <w:rPr>
              <w:rFonts w:ascii="Segoe UI Symbol" w:eastAsia="MS Gothic" w:hAnsi="Segoe UI Symbol" w:cs="Segoe UI Symbol"/>
              <w:color w:val="000000"/>
            </w:rPr>
            <w:t>☐</w:t>
          </w:r>
        </w:sdtContent>
      </w:sdt>
      <w:r w:rsidRPr="00A33720">
        <w:rPr>
          <w:color w:val="000000"/>
        </w:rPr>
        <w:tab/>
      </w:r>
      <w:r>
        <w:rPr>
          <w:color w:val="000000"/>
        </w:rPr>
        <w:t xml:space="preserve">None/Low – employees with no purchasing authority or responsibility for operation or use of equipment/assets of modest value.  </w:t>
      </w:r>
    </w:p>
    <w:p w14:paraId="79660B83" w14:textId="77777777" w:rsidR="0017300F" w:rsidRPr="00A33720" w:rsidRDefault="0017300F" w:rsidP="0017300F">
      <w:pPr>
        <w:pStyle w:val="p14"/>
        <w:numPr>
          <w:ilvl w:val="0"/>
          <w:numId w:val="22"/>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p w14:paraId="16A6766B" w14:textId="77777777" w:rsidR="00E9317B" w:rsidRPr="00210FCA" w:rsidRDefault="00E9317B" w:rsidP="00E9317B">
      <w:pPr>
        <w:pStyle w:val="Default"/>
        <w:rPr>
          <w:rFonts w:ascii="Arial" w:hAnsi="Arial" w:cs="Arial"/>
        </w:rPr>
      </w:pPr>
    </w:p>
    <w:p w14:paraId="0B19AD28" w14:textId="77777777" w:rsidR="00E9317B" w:rsidRPr="00210FCA" w:rsidRDefault="00E9317B" w:rsidP="00E9317B">
      <w:pPr>
        <w:pStyle w:val="p23"/>
        <w:jc w:val="both"/>
        <w:rPr>
          <w:rFonts w:ascii="Arial" w:hAnsi="Arial" w:cs="Arial"/>
          <w:color w:val="000000"/>
          <w:sz w:val="20"/>
          <w:szCs w:val="20"/>
        </w:rPr>
      </w:pPr>
      <w:r w:rsidRPr="00210FCA">
        <w:rPr>
          <w:rFonts w:ascii="Arial" w:hAnsi="Arial" w:cs="Arial"/>
          <w:i/>
          <w:iCs/>
          <w:color w:val="000000"/>
          <w:sz w:val="20"/>
          <w:szCs w:val="20"/>
        </w:rPr>
        <w:t xml:space="preserve">The job classification description does not constitute an employment agreement between the employer and employee and is subject to change by the employer as the needs of the employer and requirements of the job change. </w:t>
      </w:r>
    </w:p>
    <w:p w14:paraId="7314998A" w14:textId="77777777" w:rsidR="00E9317B" w:rsidRPr="00210FCA" w:rsidRDefault="00E9317B" w:rsidP="00E9317B">
      <w:pPr>
        <w:pStyle w:val="t20"/>
        <w:jc w:val="both"/>
        <w:rPr>
          <w:rFonts w:ascii="Arial" w:hAnsi="Arial" w:cs="Arial"/>
          <w:color w:val="000000"/>
        </w:rPr>
      </w:pPr>
    </w:p>
    <w:p w14:paraId="7853444E" w14:textId="77777777" w:rsidR="00E9317B" w:rsidRPr="00210FCA" w:rsidRDefault="00E9317B" w:rsidP="00E9317B">
      <w:pPr>
        <w:pStyle w:val="p13"/>
        <w:jc w:val="both"/>
        <w:rPr>
          <w:rFonts w:ascii="Arial" w:hAnsi="Arial" w:cs="Arial"/>
          <w:color w:val="000000"/>
          <w:sz w:val="22"/>
          <w:szCs w:val="22"/>
        </w:rPr>
      </w:pPr>
      <w:r w:rsidRPr="00210FCA">
        <w:rPr>
          <w:rFonts w:ascii="Arial" w:hAnsi="Arial" w:cs="Arial"/>
          <w:color w:val="000000"/>
          <w:sz w:val="22"/>
          <w:szCs w:val="22"/>
        </w:rPr>
        <w:t xml:space="preserve">Adopted: </w:t>
      </w:r>
      <w:r w:rsidR="00FC5AFB">
        <w:rPr>
          <w:rFonts w:ascii="Arial" w:hAnsi="Arial" w:cs="Arial"/>
          <w:color w:val="000000"/>
          <w:sz w:val="22"/>
          <w:szCs w:val="22"/>
        </w:rPr>
        <w:t>8/22/11</w:t>
      </w:r>
    </w:p>
    <w:p w14:paraId="2D706A3C" w14:textId="520ABA42" w:rsidR="00E9317B" w:rsidRDefault="00E9317B" w:rsidP="00E9317B">
      <w:pPr>
        <w:rPr>
          <w:color w:val="000000"/>
          <w:sz w:val="22"/>
          <w:szCs w:val="22"/>
        </w:rPr>
      </w:pPr>
      <w:r w:rsidRPr="00210FCA">
        <w:rPr>
          <w:color w:val="000000"/>
          <w:sz w:val="22"/>
          <w:szCs w:val="22"/>
        </w:rPr>
        <w:t xml:space="preserve">Revised: </w:t>
      </w:r>
      <w:r w:rsidR="00FC5AFB">
        <w:rPr>
          <w:color w:val="000000"/>
          <w:sz w:val="22"/>
          <w:szCs w:val="22"/>
        </w:rPr>
        <w:t>8/2/16</w:t>
      </w:r>
    </w:p>
    <w:p w14:paraId="0098549D" w14:textId="271A6D8E" w:rsidR="0017300F" w:rsidRPr="00210FCA" w:rsidRDefault="0017300F" w:rsidP="00E9317B">
      <w:pPr>
        <w:rPr>
          <w:color w:val="000000"/>
          <w:sz w:val="22"/>
          <w:szCs w:val="22"/>
        </w:rPr>
      </w:pPr>
      <w:r>
        <w:rPr>
          <w:color w:val="000000"/>
          <w:sz w:val="22"/>
          <w:szCs w:val="22"/>
        </w:rPr>
        <w:lastRenderedPageBreak/>
        <w:t>Revised: August, 2020</w:t>
      </w:r>
    </w:p>
    <w:p w14:paraId="4CA84A0D" w14:textId="77777777" w:rsidR="0040547F" w:rsidRPr="00210FCA" w:rsidRDefault="0040547F" w:rsidP="0040547F">
      <w:pPr>
        <w:rPr>
          <w:b/>
          <w:sz w:val="22"/>
          <w:szCs w:val="22"/>
        </w:rPr>
      </w:pPr>
    </w:p>
    <w:p w14:paraId="6F2DAEC9" w14:textId="77777777" w:rsidR="0040547F" w:rsidRPr="00210FCA" w:rsidRDefault="0040547F" w:rsidP="0040547F">
      <w:pPr>
        <w:rPr>
          <w:b/>
          <w:sz w:val="22"/>
          <w:szCs w:val="22"/>
        </w:rPr>
      </w:pPr>
      <w:r w:rsidRPr="00210FCA">
        <w:rPr>
          <w:b/>
          <w:sz w:val="22"/>
          <w:szCs w:val="22"/>
        </w:rPr>
        <w:t>____________________________________</w:t>
      </w:r>
      <w:r w:rsidRPr="00210FCA">
        <w:rPr>
          <w:b/>
          <w:sz w:val="22"/>
          <w:szCs w:val="22"/>
        </w:rPr>
        <w:tab/>
        <w:t>________________________________</w:t>
      </w:r>
    </w:p>
    <w:p w14:paraId="46973B99" w14:textId="77777777" w:rsidR="0040547F" w:rsidRPr="00210FCA" w:rsidRDefault="0040547F" w:rsidP="0040547F">
      <w:pPr>
        <w:rPr>
          <w:sz w:val="22"/>
          <w:szCs w:val="22"/>
        </w:rPr>
      </w:pPr>
      <w:r w:rsidRPr="00210FCA">
        <w:rPr>
          <w:sz w:val="22"/>
          <w:szCs w:val="22"/>
        </w:rPr>
        <w:t xml:space="preserve">Employee </w:t>
      </w:r>
      <w:r w:rsidR="00F053BD" w:rsidRPr="00210FCA">
        <w:rPr>
          <w:sz w:val="22"/>
          <w:szCs w:val="22"/>
        </w:rPr>
        <w:t>Acknowledgement</w:t>
      </w:r>
      <w:r w:rsidRPr="00210FCA">
        <w:rPr>
          <w:sz w:val="22"/>
          <w:szCs w:val="22"/>
        </w:rPr>
        <w:t>/Date</w:t>
      </w:r>
      <w:r w:rsidRPr="00210FCA">
        <w:rPr>
          <w:sz w:val="22"/>
          <w:szCs w:val="22"/>
        </w:rPr>
        <w:tab/>
      </w:r>
      <w:r w:rsidRPr="00210FCA">
        <w:rPr>
          <w:sz w:val="22"/>
          <w:szCs w:val="22"/>
        </w:rPr>
        <w:tab/>
      </w:r>
      <w:r w:rsidR="00F053BD" w:rsidRPr="00210FCA">
        <w:rPr>
          <w:sz w:val="22"/>
          <w:szCs w:val="22"/>
        </w:rPr>
        <w:tab/>
        <w:t>Supervisor</w:t>
      </w:r>
      <w:r w:rsidRPr="00210FCA">
        <w:rPr>
          <w:sz w:val="22"/>
          <w:szCs w:val="22"/>
        </w:rPr>
        <w:t xml:space="preserve"> Approval/Date</w:t>
      </w:r>
      <w:r w:rsidRPr="00210FCA">
        <w:rPr>
          <w:sz w:val="22"/>
          <w:szCs w:val="22"/>
        </w:rPr>
        <w:tab/>
      </w:r>
    </w:p>
    <w:p w14:paraId="32D629AF" w14:textId="77777777" w:rsidR="0040547F" w:rsidRPr="00210FCA" w:rsidRDefault="0040547F" w:rsidP="0040547F">
      <w:pPr>
        <w:rPr>
          <w:sz w:val="22"/>
          <w:szCs w:val="22"/>
        </w:rPr>
      </w:pPr>
    </w:p>
    <w:p w14:paraId="5D09F4E4" w14:textId="77777777" w:rsidR="0040547F" w:rsidRPr="00210FCA" w:rsidRDefault="0040547F" w:rsidP="0040547F">
      <w:pPr>
        <w:rPr>
          <w:sz w:val="22"/>
          <w:szCs w:val="22"/>
        </w:rPr>
      </w:pPr>
      <w:r w:rsidRPr="00210FCA">
        <w:rPr>
          <w:sz w:val="22"/>
          <w:szCs w:val="22"/>
        </w:rPr>
        <w:t>____________________________________</w:t>
      </w:r>
      <w:r w:rsidRPr="00210FCA">
        <w:rPr>
          <w:sz w:val="22"/>
          <w:szCs w:val="22"/>
        </w:rPr>
        <w:tab/>
        <w:t>__________________________________</w:t>
      </w:r>
    </w:p>
    <w:p w14:paraId="6204B242" w14:textId="77777777" w:rsidR="00EB2BBA" w:rsidRPr="00210FCA" w:rsidRDefault="0040547F" w:rsidP="0040547F">
      <w:pPr>
        <w:rPr>
          <w:sz w:val="22"/>
          <w:szCs w:val="22"/>
        </w:rPr>
      </w:pPr>
      <w:r w:rsidRPr="00210FCA">
        <w:rPr>
          <w:sz w:val="22"/>
          <w:szCs w:val="22"/>
        </w:rPr>
        <w:t>Department Head Approval/Date</w:t>
      </w:r>
      <w:r w:rsidRPr="00210FCA">
        <w:rPr>
          <w:sz w:val="22"/>
          <w:szCs w:val="22"/>
        </w:rPr>
        <w:tab/>
      </w:r>
      <w:r w:rsidRPr="00210FCA">
        <w:rPr>
          <w:sz w:val="22"/>
          <w:szCs w:val="22"/>
        </w:rPr>
        <w:tab/>
      </w:r>
      <w:r w:rsidRPr="00210FCA">
        <w:rPr>
          <w:sz w:val="22"/>
          <w:szCs w:val="22"/>
        </w:rPr>
        <w:tab/>
        <w:t>Administration Approval/Date</w:t>
      </w:r>
    </w:p>
    <w:p w14:paraId="6937693D" w14:textId="77777777" w:rsidR="00EB2BBA" w:rsidRPr="00210FCA" w:rsidRDefault="00EB2BBA" w:rsidP="00EB2BBA">
      <w:pPr>
        <w:jc w:val="center"/>
        <w:rPr>
          <w:sz w:val="20"/>
          <w:szCs w:val="20"/>
        </w:rPr>
      </w:pPr>
      <w:r w:rsidRPr="00210FCA">
        <w:rPr>
          <w:sz w:val="20"/>
          <w:szCs w:val="20"/>
        </w:rPr>
        <w:br w:type="page"/>
      </w:r>
      <w:r w:rsidRPr="00210FCA">
        <w:rPr>
          <w:sz w:val="20"/>
          <w:szCs w:val="20"/>
        </w:rPr>
        <w:lastRenderedPageBreak/>
        <w:t>Overall Job Strength Rating Definitions</w:t>
      </w:r>
    </w:p>
    <w:p w14:paraId="0DCD2C25" w14:textId="77777777" w:rsidR="00EB2BBA" w:rsidRPr="00210FCA" w:rsidRDefault="00EB2BBA" w:rsidP="00EB2BBA">
      <w:pPr>
        <w:jc w:val="center"/>
        <w:rPr>
          <w:sz w:val="20"/>
          <w:szCs w:val="20"/>
        </w:rPr>
      </w:pPr>
      <w:r w:rsidRPr="00210FCA">
        <w:rPr>
          <w:sz w:val="20"/>
          <w:szCs w:val="20"/>
        </w:rPr>
        <w:t>(</w:t>
      </w:r>
      <w:smartTag w:uri="urn:schemas-microsoft-com:office:smarttags" w:element="place">
        <w:smartTag w:uri="urn:schemas-microsoft-com:office:smarttags" w:element="State">
          <w:r w:rsidRPr="00210FCA">
            <w:rPr>
              <w:sz w:val="20"/>
              <w:szCs w:val="20"/>
            </w:rPr>
            <w:t>Oregon</w:t>
          </w:r>
        </w:smartTag>
      </w:smartTag>
      <w:r w:rsidRPr="00210FCA">
        <w:rPr>
          <w:sz w:val="20"/>
          <w:szCs w:val="20"/>
        </w:rPr>
        <w:t xml:space="preserve"> Workers’ Compensation Rules, Div. 436-035-0012)</w:t>
      </w:r>
    </w:p>
    <w:p w14:paraId="132338E6" w14:textId="77777777" w:rsidR="00EB2BBA" w:rsidRPr="00210FCA" w:rsidRDefault="00EB2BBA" w:rsidP="00EB2BBA">
      <w:pPr>
        <w:jc w:val="center"/>
        <w:rPr>
          <w:sz w:val="20"/>
          <w:szCs w:val="20"/>
        </w:rPr>
      </w:pPr>
    </w:p>
    <w:p w14:paraId="494A7E89" w14:textId="77777777" w:rsidR="00AB6D54" w:rsidRPr="00210FCA" w:rsidRDefault="00AB6D54" w:rsidP="00AB6D54">
      <w:pPr>
        <w:pStyle w:val="BodyText"/>
        <w:rPr>
          <w:i w:val="0"/>
          <w:iCs w:val="0"/>
          <w:sz w:val="20"/>
          <w:szCs w:val="20"/>
        </w:rPr>
      </w:pPr>
      <w:r w:rsidRPr="00210FCA">
        <w:rPr>
          <w:b/>
          <w:bCs/>
          <w:i w:val="0"/>
          <w:iCs w:val="0"/>
          <w:sz w:val="20"/>
          <w:szCs w:val="20"/>
        </w:rPr>
        <w:t>S - Sedentary</w:t>
      </w:r>
      <w:r w:rsidRPr="00210FCA">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49E52356" w14:textId="77777777" w:rsidR="00AB6D54" w:rsidRPr="00210FCA" w:rsidRDefault="00AB6D54" w:rsidP="00AB6D54">
      <w:pPr>
        <w:pStyle w:val="BodyText"/>
        <w:rPr>
          <w:i w:val="0"/>
          <w:iCs w:val="0"/>
          <w:sz w:val="20"/>
          <w:szCs w:val="20"/>
        </w:rPr>
      </w:pPr>
    </w:p>
    <w:p w14:paraId="768984B6" w14:textId="77777777" w:rsidR="00AB6D54" w:rsidRPr="00210FCA" w:rsidRDefault="00AB6D54" w:rsidP="00AB6D54">
      <w:pPr>
        <w:pStyle w:val="BodyText"/>
        <w:rPr>
          <w:i w:val="0"/>
          <w:iCs w:val="0"/>
          <w:sz w:val="20"/>
          <w:szCs w:val="20"/>
        </w:rPr>
      </w:pPr>
      <w:r w:rsidRPr="00210FCA">
        <w:rPr>
          <w:b/>
          <w:bCs/>
          <w:i w:val="0"/>
          <w:iCs w:val="0"/>
          <w:sz w:val="20"/>
          <w:szCs w:val="20"/>
        </w:rPr>
        <w:t xml:space="preserve">L – Light </w:t>
      </w:r>
      <w:r w:rsidRPr="00210FCA">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14B53E98" w14:textId="77777777" w:rsidR="00AB6D54" w:rsidRPr="00210FCA" w:rsidRDefault="00AB6D54" w:rsidP="00AB6D54">
      <w:pPr>
        <w:pStyle w:val="BodyText"/>
        <w:rPr>
          <w:i w:val="0"/>
          <w:iCs w:val="0"/>
          <w:sz w:val="20"/>
          <w:szCs w:val="20"/>
        </w:rPr>
      </w:pPr>
    </w:p>
    <w:p w14:paraId="082F0618" w14:textId="77777777" w:rsidR="00AB6D54" w:rsidRPr="00210FCA" w:rsidRDefault="00AB6D54" w:rsidP="00AB6D54">
      <w:pPr>
        <w:pStyle w:val="BodyText"/>
        <w:rPr>
          <w:i w:val="0"/>
          <w:iCs w:val="0"/>
          <w:sz w:val="20"/>
          <w:szCs w:val="20"/>
        </w:rPr>
      </w:pPr>
      <w:r w:rsidRPr="00210FCA">
        <w:rPr>
          <w:b/>
          <w:bCs/>
          <w:i w:val="0"/>
          <w:iCs w:val="0"/>
          <w:sz w:val="20"/>
          <w:szCs w:val="20"/>
        </w:rPr>
        <w:t>M – Medium</w:t>
      </w:r>
      <w:r w:rsidRPr="00210FCA">
        <w:rPr>
          <w:b/>
          <w:bCs/>
          <w:sz w:val="20"/>
          <w:szCs w:val="20"/>
        </w:rPr>
        <w:t xml:space="preserve"> </w:t>
      </w:r>
      <w:r w:rsidRPr="00210FCA">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0F097507" w14:textId="77777777" w:rsidR="00AB6D54" w:rsidRPr="00210FCA" w:rsidRDefault="00AB6D54" w:rsidP="00AB6D54">
      <w:pPr>
        <w:pStyle w:val="BodyText"/>
        <w:rPr>
          <w:i w:val="0"/>
          <w:iCs w:val="0"/>
          <w:sz w:val="20"/>
          <w:szCs w:val="20"/>
        </w:rPr>
      </w:pPr>
    </w:p>
    <w:p w14:paraId="78DB4AC2" w14:textId="77777777" w:rsidR="00AB6D54" w:rsidRPr="00210FCA" w:rsidRDefault="00AB6D54" w:rsidP="00AB6D54">
      <w:pPr>
        <w:pStyle w:val="BodyText"/>
        <w:rPr>
          <w:i w:val="0"/>
          <w:iCs w:val="0"/>
          <w:sz w:val="20"/>
          <w:szCs w:val="20"/>
        </w:rPr>
      </w:pPr>
      <w:r w:rsidRPr="00210FCA">
        <w:rPr>
          <w:b/>
          <w:bCs/>
          <w:i w:val="0"/>
          <w:iCs w:val="0"/>
          <w:sz w:val="20"/>
          <w:szCs w:val="20"/>
        </w:rPr>
        <w:t xml:space="preserve">H – Heavy </w:t>
      </w:r>
      <w:r w:rsidR="00417266" w:rsidRPr="00210FCA">
        <w:rPr>
          <w:sz w:val="20"/>
          <w:szCs w:val="20"/>
        </w:rPr>
        <w:t>–</w:t>
      </w:r>
      <w:r w:rsidRPr="00210FCA">
        <w:rPr>
          <w:sz w:val="20"/>
          <w:szCs w:val="20"/>
        </w:rPr>
        <w:t xml:space="preserve"> </w:t>
      </w:r>
      <w:r w:rsidR="00417266" w:rsidRPr="00210FCA">
        <w:rPr>
          <w:i w:val="0"/>
          <w:sz w:val="20"/>
          <w:szCs w:val="20"/>
        </w:rPr>
        <w:t xml:space="preserve">exerting 50 to 100 pounds of force occasionally, or 25 to 50 pounds of force frequently, or 10 to 20 pounds of force continually to </w:t>
      </w:r>
      <w:r w:rsidRPr="00210FCA">
        <w:rPr>
          <w:i w:val="0"/>
          <w:iCs w:val="0"/>
          <w:sz w:val="20"/>
          <w:szCs w:val="20"/>
        </w:rPr>
        <w:t>lift, carry, push, pull</w:t>
      </w:r>
      <w:r w:rsidR="00417266" w:rsidRPr="00210FCA">
        <w:rPr>
          <w:i w:val="0"/>
          <w:iCs w:val="0"/>
          <w:sz w:val="20"/>
          <w:szCs w:val="20"/>
        </w:rPr>
        <w:t xml:space="preserve">, or move </w:t>
      </w:r>
      <w:r w:rsidRPr="00210FCA">
        <w:rPr>
          <w:i w:val="0"/>
          <w:iCs w:val="0"/>
          <w:sz w:val="20"/>
          <w:szCs w:val="20"/>
        </w:rPr>
        <w:t>objects</w:t>
      </w:r>
      <w:r w:rsidR="00417266" w:rsidRPr="00210FCA">
        <w:rPr>
          <w:i w:val="0"/>
          <w:iCs w:val="0"/>
          <w:sz w:val="20"/>
          <w:szCs w:val="20"/>
        </w:rPr>
        <w:t>. Wa</w:t>
      </w:r>
      <w:r w:rsidRPr="00210FCA">
        <w:rPr>
          <w:i w:val="0"/>
          <w:iCs w:val="0"/>
          <w:sz w:val="20"/>
          <w:szCs w:val="20"/>
        </w:rPr>
        <w:t xml:space="preserve">lking, standing, and other positional physical requirements may be frequent to continual.  </w:t>
      </w:r>
    </w:p>
    <w:p w14:paraId="0FCFDDAE" w14:textId="77777777" w:rsidR="00AB6D54" w:rsidRPr="00210FCA" w:rsidRDefault="00AB6D54" w:rsidP="00AB6D54">
      <w:pPr>
        <w:pStyle w:val="BodyText"/>
        <w:rPr>
          <w:i w:val="0"/>
          <w:iCs w:val="0"/>
          <w:sz w:val="20"/>
          <w:szCs w:val="20"/>
        </w:rPr>
      </w:pPr>
    </w:p>
    <w:p w14:paraId="34781096" w14:textId="77777777" w:rsidR="00AB6D54" w:rsidRPr="00210FCA" w:rsidRDefault="00AB6D54" w:rsidP="00AB6D54">
      <w:pPr>
        <w:pStyle w:val="BodyText"/>
        <w:rPr>
          <w:i w:val="0"/>
          <w:iCs w:val="0"/>
          <w:sz w:val="20"/>
          <w:szCs w:val="20"/>
        </w:rPr>
      </w:pPr>
      <w:r w:rsidRPr="00210FCA">
        <w:rPr>
          <w:b/>
          <w:bCs/>
          <w:i w:val="0"/>
          <w:iCs w:val="0"/>
          <w:sz w:val="20"/>
          <w:szCs w:val="20"/>
        </w:rPr>
        <w:t xml:space="preserve">V/H – Very Heavy </w:t>
      </w:r>
      <w:r w:rsidRPr="00210FCA">
        <w:rPr>
          <w:i w:val="0"/>
          <w:iCs w:val="0"/>
          <w:sz w:val="20"/>
          <w:szCs w:val="20"/>
        </w:rPr>
        <w:t xml:space="preserve">– </w:t>
      </w:r>
      <w:r w:rsidR="00417266" w:rsidRPr="00210FCA">
        <w:rPr>
          <w:i w:val="0"/>
          <w:iCs w:val="0"/>
          <w:sz w:val="20"/>
          <w:szCs w:val="20"/>
        </w:rPr>
        <w:t>exerting in excess of 100 pounds of force</w:t>
      </w:r>
      <w:r w:rsidRPr="00210FCA">
        <w:rPr>
          <w:i w:val="0"/>
          <w:iCs w:val="0"/>
          <w:sz w:val="20"/>
          <w:szCs w:val="20"/>
        </w:rPr>
        <w:t xml:space="preserve"> occasionally</w:t>
      </w:r>
      <w:r w:rsidR="00417266" w:rsidRPr="00210FCA">
        <w:rPr>
          <w:i w:val="0"/>
          <w:iCs w:val="0"/>
          <w:sz w:val="20"/>
          <w:szCs w:val="20"/>
        </w:rPr>
        <w:t>, or in excess of 50 pounds of force frequently, or in excess of 20 pounds of force continually to</w:t>
      </w:r>
      <w:r w:rsidRPr="00210FCA">
        <w:rPr>
          <w:i w:val="0"/>
          <w:iCs w:val="0"/>
          <w:sz w:val="20"/>
          <w:szCs w:val="20"/>
        </w:rPr>
        <w:t xml:space="preserve"> lift, carry, push, pull</w:t>
      </w:r>
      <w:r w:rsidR="00417266" w:rsidRPr="00210FCA">
        <w:rPr>
          <w:i w:val="0"/>
          <w:iCs w:val="0"/>
          <w:sz w:val="20"/>
          <w:szCs w:val="20"/>
        </w:rPr>
        <w:t xml:space="preserve">, or move objects. Walking, standing, and other positional physical requirements may be frequent to continual.  </w:t>
      </w:r>
      <w:r w:rsidRPr="00210FCA">
        <w:rPr>
          <w:i w:val="0"/>
          <w:iCs w:val="0"/>
          <w:sz w:val="20"/>
          <w:szCs w:val="20"/>
        </w:rPr>
        <w:t xml:space="preserve">  </w:t>
      </w:r>
    </w:p>
    <w:p w14:paraId="7D21230E" w14:textId="77777777" w:rsidR="00EB2BBA" w:rsidRPr="00210FCA" w:rsidRDefault="00EB2BBA" w:rsidP="00AB6D54">
      <w:pPr>
        <w:rPr>
          <w:sz w:val="20"/>
          <w:szCs w:val="20"/>
        </w:rPr>
      </w:pPr>
    </w:p>
    <w:sectPr w:rsidR="00EB2BBA" w:rsidRPr="00210FCA" w:rsidSect="00F053BD">
      <w:pgSz w:w="12240" w:h="15840"/>
      <w:pgMar w:top="1080" w:right="1296" w:bottom="81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ndrea Denton" w:date="2019-01-10T14:25:00Z" w:initials="AD">
    <w:p w14:paraId="768C025E" w14:textId="77777777" w:rsidR="00F46E06" w:rsidRDefault="00F46E06" w:rsidP="00F46E06">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8C02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8C025E" w16cid:durableId="1FE1D4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16EF9"/>
    <w:multiLevelType w:val="hybridMultilevel"/>
    <w:tmpl w:val="8800FDF2"/>
    <w:lvl w:ilvl="0" w:tplc="61E4DFCE">
      <w:start w:val="1"/>
      <w:numFmt w:val="lowerRoman"/>
      <w:lvlText w:val="%1)"/>
      <w:lvlJc w:val="left"/>
      <w:pPr>
        <w:ind w:left="2303" w:hanging="720"/>
      </w:pPr>
      <w:rPr>
        <w:rFonts w:ascii="Arial" w:hAnsi="Arial" w:cs="Arial" w:hint="default"/>
        <w:color w:val="000000"/>
      </w:rPr>
    </w:lvl>
    <w:lvl w:ilvl="1" w:tplc="04090019" w:tentative="1">
      <w:start w:val="1"/>
      <w:numFmt w:val="lowerLetter"/>
      <w:lvlText w:val="%2."/>
      <w:lvlJc w:val="left"/>
      <w:pPr>
        <w:ind w:left="2663" w:hanging="360"/>
      </w:pPr>
    </w:lvl>
    <w:lvl w:ilvl="2" w:tplc="0409001B" w:tentative="1">
      <w:start w:val="1"/>
      <w:numFmt w:val="lowerRoman"/>
      <w:lvlText w:val="%3."/>
      <w:lvlJc w:val="right"/>
      <w:pPr>
        <w:ind w:left="3383" w:hanging="180"/>
      </w:pPr>
    </w:lvl>
    <w:lvl w:ilvl="3" w:tplc="0409000F" w:tentative="1">
      <w:start w:val="1"/>
      <w:numFmt w:val="decimal"/>
      <w:lvlText w:val="%4."/>
      <w:lvlJc w:val="left"/>
      <w:pPr>
        <w:ind w:left="4103" w:hanging="360"/>
      </w:pPr>
    </w:lvl>
    <w:lvl w:ilvl="4" w:tplc="04090019" w:tentative="1">
      <w:start w:val="1"/>
      <w:numFmt w:val="lowerLetter"/>
      <w:lvlText w:val="%5."/>
      <w:lvlJc w:val="left"/>
      <w:pPr>
        <w:ind w:left="4823" w:hanging="360"/>
      </w:pPr>
    </w:lvl>
    <w:lvl w:ilvl="5" w:tplc="0409001B" w:tentative="1">
      <w:start w:val="1"/>
      <w:numFmt w:val="lowerRoman"/>
      <w:lvlText w:val="%6."/>
      <w:lvlJc w:val="right"/>
      <w:pPr>
        <w:ind w:left="5543" w:hanging="180"/>
      </w:pPr>
    </w:lvl>
    <w:lvl w:ilvl="6" w:tplc="0409000F" w:tentative="1">
      <w:start w:val="1"/>
      <w:numFmt w:val="decimal"/>
      <w:lvlText w:val="%7."/>
      <w:lvlJc w:val="left"/>
      <w:pPr>
        <w:ind w:left="6263" w:hanging="360"/>
      </w:pPr>
    </w:lvl>
    <w:lvl w:ilvl="7" w:tplc="04090019" w:tentative="1">
      <w:start w:val="1"/>
      <w:numFmt w:val="lowerLetter"/>
      <w:lvlText w:val="%8."/>
      <w:lvlJc w:val="left"/>
      <w:pPr>
        <w:ind w:left="6983" w:hanging="360"/>
      </w:pPr>
    </w:lvl>
    <w:lvl w:ilvl="8" w:tplc="0409001B" w:tentative="1">
      <w:start w:val="1"/>
      <w:numFmt w:val="lowerRoman"/>
      <w:lvlText w:val="%9."/>
      <w:lvlJc w:val="right"/>
      <w:pPr>
        <w:ind w:left="7703" w:hanging="180"/>
      </w:pPr>
    </w:lvl>
  </w:abstractNum>
  <w:abstractNum w:abstractNumId="1" w15:restartNumberingAfterBreak="0">
    <w:nsid w:val="0E6D27BA"/>
    <w:multiLevelType w:val="hybridMultilevel"/>
    <w:tmpl w:val="9F8EB2D2"/>
    <w:lvl w:ilvl="0" w:tplc="04090017">
      <w:start w:val="1"/>
      <w:numFmt w:val="lowerLetter"/>
      <w:lvlText w:val="%1)"/>
      <w:lvlJc w:val="left"/>
      <w:pPr>
        <w:ind w:left="2303" w:hanging="360"/>
      </w:pPr>
    </w:lvl>
    <w:lvl w:ilvl="1" w:tplc="04090019" w:tentative="1">
      <w:start w:val="1"/>
      <w:numFmt w:val="lowerLetter"/>
      <w:lvlText w:val="%2."/>
      <w:lvlJc w:val="left"/>
      <w:pPr>
        <w:ind w:left="3023" w:hanging="360"/>
      </w:pPr>
    </w:lvl>
    <w:lvl w:ilvl="2" w:tplc="0409001B" w:tentative="1">
      <w:start w:val="1"/>
      <w:numFmt w:val="lowerRoman"/>
      <w:lvlText w:val="%3."/>
      <w:lvlJc w:val="right"/>
      <w:pPr>
        <w:ind w:left="3743" w:hanging="180"/>
      </w:pPr>
    </w:lvl>
    <w:lvl w:ilvl="3" w:tplc="0409000F" w:tentative="1">
      <w:start w:val="1"/>
      <w:numFmt w:val="decimal"/>
      <w:lvlText w:val="%4."/>
      <w:lvlJc w:val="left"/>
      <w:pPr>
        <w:ind w:left="4463" w:hanging="360"/>
      </w:pPr>
    </w:lvl>
    <w:lvl w:ilvl="4" w:tplc="04090019" w:tentative="1">
      <w:start w:val="1"/>
      <w:numFmt w:val="lowerLetter"/>
      <w:lvlText w:val="%5."/>
      <w:lvlJc w:val="left"/>
      <w:pPr>
        <w:ind w:left="5183" w:hanging="360"/>
      </w:pPr>
    </w:lvl>
    <w:lvl w:ilvl="5" w:tplc="0409001B" w:tentative="1">
      <w:start w:val="1"/>
      <w:numFmt w:val="lowerRoman"/>
      <w:lvlText w:val="%6."/>
      <w:lvlJc w:val="right"/>
      <w:pPr>
        <w:ind w:left="5903" w:hanging="180"/>
      </w:pPr>
    </w:lvl>
    <w:lvl w:ilvl="6" w:tplc="0409000F" w:tentative="1">
      <w:start w:val="1"/>
      <w:numFmt w:val="decimal"/>
      <w:lvlText w:val="%7."/>
      <w:lvlJc w:val="left"/>
      <w:pPr>
        <w:ind w:left="6623" w:hanging="360"/>
      </w:pPr>
    </w:lvl>
    <w:lvl w:ilvl="7" w:tplc="04090019" w:tentative="1">
      <w:start w:val="1"/>
      <w:numFmt w:val="lowerLetter"/>
      <w:lvlText w:val="%8."/>
      <w:lvlJc w:val="left"/>
      <w:pPr>
        <w:ind w:left="7343" w:hanging="360"/>
      </w:pPr>
    </w:lvl>
    <w:lvl w:ilvl="8" w:tplc="0409001B" w:tentative="1">
      <w:start w:val="1"/>
      <w:numFmt w:val="lowerRoman"/>
      <w:lvlText w:val="%9."/>
      <w:lvlJc w:val="right"/>
      <w:pPr>
        <w:ind w:left="8063" w:hanging="180"/>
      </w:pPr>
    </w:lvl>
  </w:abstractNum>
  <w:abstractNum w:abstractNumId="2" w15:restartNumberingAfterBreak="0">
    <w:nsid w:val="16C669E0"/>
    <w:multiLevelType w:val="hybridMultilevel"/>
    <w:tmpl w:val="48E61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12769"/>
    <w:multiLevelType w:val="hybridMultilevel"/>
    <w:tmpl w:val="57E459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7BF7873"/>
    <w:multiLevelType w:val="hybridMultilevel"/>
    <w:tmpl w:val="260CE2B0"/>
    <w:lvl w:ilvl="0" w:tplc="05B66544">
      <w:start w:val="1"/>
      <w:numFmt w:val="lowerLetter"/>
      <w:lvlText w:val="%1)"/>
      <w:lvlJc w:val="left"/>
      <w:pPr>
        <w:ind w:left="1440" w:hanging="360"/>
      </w:pPr>
      <w:rPr>
        <w:i w:val="0"/>
        <w:i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844690"/>
    <w:multiLevelType w:val="hybridMultilevel"/>
    <w:tmpl w:val="4BBA7828"/>
    <w:lvl w:ilvl="0" w:tplc="763422F4">
      <w:start w:val="1"/>
      <w:numFmt w:val="decimal"/>
      <w:lvlText w:val="%1."/>
      <w:lvlJc w:val="left"/>
      <w:pPr>
        <w:ind w:left="1800" w:hanging="360"/>
      </w:pPr>
      <w:rPr>
        <w:rFonts w:ascii="Shruti" w:hAnsi="Shruti" w:cs="Shrut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B3179B"/>
    <w:multiLevelType w:val="hybridMultilevel"/>
    <w:tmpl w:val="9EEEA34A"/>
    <w:lvl w:ilvl="0" w:tplc="AC98EEFA">
      <w:start w:val="1"/>
      <w:numFmt w:val="decimal"/>
      <w:lvlText w:val="%1."/>
      <w:lvlJc w:val="left"/>
      <w:pPr>
        <w:ind w:left="1440" w:hanging="360"/>
      </w:pPr>
      <w:rPr>
        <w:rFonts w:ascii="Shruti" w:hAnsi="Shruti" w:cs="Shruti"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7CC661E"/>
    <w:multiLevelType w:val="hybridMultilevel"/>
    <w:tmpl w:val="7CBA69F6"/>
    <w:lvl w:ilvl="0" w:tplc="909881FE">
      <w:start w:val="1"/>
      <w:numFmt w:val="decimal"/>
      <w:lvlText w:val="%1."/>
      <w:lvlJc w:val="left"/>
      <w:pPr>
        <w:ind w:left="1080" w:hanging="72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67298"/>
    <w:multiLevelType w:val="hybridMultilevel"/>
    <w:tmpl w:val="7FDA75D4"/>
    <w:lvl w:ilvl="0" w:tplc="0BEE2F5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2BC1066"/>
    <w:multiLevelType w:val="hybridMultilevel"/>
    <w:tmpl w:val="8460D8F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5B63C3"/>
    <w:multiLevelType w:val="hybridMultilevel"/>
    <w:tmpl w:val="E564EE24"/>
    <w:lvl w:ilvl="0" w:tplc="04090017">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0"/>
  </w:num>
  <w:num w:numId="3">
    <w:abstractNumId w:val="5"/>
  </w:num>
  <w:num w:numId="4">
    <w:abstractNumId w:val="8"/>
  </w:num>
  <w:num w:numId="5">
    <w:abstractNumId w:val="7"/>
  </w:num>
  <w:num w:numId="6">
    <w:abstractNumId w:val="10"/>
  </w:num>
  <w:num w:numId="7">
    <w:abstractNumId w:val="14"/>
  </w:num>
  <w:num w:numId="8">
    <w:abstractNumId w:val="13"/>
  </w:num>
  <w:num w:numId="9">
    <w:abstractNumId w:val="12"/>
  </w:num>
  <w:num w:numId="10">
    <w:abstractNumId w:val="2"/>
  </w:num>
  <w:num w:numId="11">
    <w:abstractNumId w:val="1"/>
  </w:num>
  <w:num w:numId="12">
    <w:abstractNumId w:val="0"/>
  </w:num>
  <w:num w:numId="13">
    <w:abstractNumId w:val="3"/>
  </w:num>
  <w:num w:numId="14">
    <w:abstractNumId w:val="15"/>
  </w:num>
  <w:num w:numId="15">
    <w:abstractNumId w:val="17"/>
  </w:num>
  <w:num w:numId="16">
    <w:abstractNumId w:val="6"/>
  </w:num>
  <w:num w:numId="17">
    <w:abstractNumId w:val="19"/>
  </w:num>
  <w:num w:numId="18">
    <w:abstractNumId w:val="21"/>
  </w:num>
  <w:num w:numId="19">
    <w:abstractNumId w:val="18"/>
  </w:num>
  <w:num w:numId="20">
    <w:abstractNumId w:val="11"/>
  </w:num>
  <w:num w:numId="21">
    <w:abstractNumId w:val="4"/>
  </w:num>
  <w:num w:numId="2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20865"/>
    <w:rsid w:val="000474F1"/>
    <w:rsid w:val="000A46B5"/>
    <w:rsid w:val="0011765A"/>
    <w:rsid w:val="00122939"/>
    <w:rsid w:val="0017300F"/>
    <w:rsid w:val="001E5CB6"/>
    <w:rsid w:val="001F3F0C"/>
    <w:rsid w:val="00203BD1"/>
    <w:rsid w:val="00210FCA"/>
    <w:rsid w:val="00262E27"/>
    <w:rsid w:val="00276602"/>
    <w:rsid w:val="002A3F77"/>
    <w:rsid w:val="00300256"/>
    <w:rsid w:val="00367E1B"/>
    <w:rsid w:val="003712B9"/>
    <w:rsid w:val="00396B24"/>
    <w:rsid w:val="0040547F"/>
    <w:rsid w:val="00417266"/>
    <w:rsid w:val="0046241E"/>
    <w:rsid w:val="004802B9"/>
    <w:rsid w:val="00485B76"/>
    <w:rsid w:val="004C751C"/>
    <w:rsid w:val="004D39D1"/>
    <w:rsid w:val="00533D53"/>
    <w:rsid w:val="005612FC"/>
    <w:rsid w:val="00565B79"/>
    <w:rsid w:val="00571283"/>
    <w:rsid w:val="00576902"/>
    <w:rsid w:val="005D06CD"/>
    <w:rsid w:val="005D666B"/>
    <w:rsid w:val="0060792D"/>
    <w:rsid w:val="00611A57"/>
    <w:rsid w:val="006220FB"/>
    <w:rsid w:val="00635209"/>
    <w:rsid w:val="00641964"/>
    <w:rsid w:val="006615CD"/>
    <w:rsid w:val="00661A5A"/>
    <w:rsid w:val="00662859"/>
    <w:rsid w:val="00683E81"/>
    <w:rsid w:val="006A602E"/>
    <w:rsid w:val="006F2C0D"/>
    <w:rsid w:val="006F4E1C"/>
    <w:rsid w:val="00705E2F"/>
    <w:rsid w:val="0077192D"/>
    <w:rsid w:val="007807EA"/>
    <w:rsid w:val="007A1EA9"/>
    <w:rsid w:val="007B11C1"/>
    <w:rsid w:val="0080157B"/>
    <w:rsid w:val="008114AD"/>
    <w:rsid w:val="0082266B"/>
    <w:rsid w:val="0089165D"/>
    <w:rsid w:val="008E3AFE"/>
    <w:rsid w:val="009302D8"/>
    <w:rsid w:val="009816F9"/>
    <w:rsid w:val="00A00E3F"/>
    <w:rsid w:val="00A268C9"/>
    <w:rsid w:val="00A77DFF"/>
    <w:rsid w:val="00AB6D54"/>
    <w:rsid w:val="00AE74A7"/>
    <w:rsid w:val="00B07647"/>
    <w:rsid w:val="00B13F17"/>
    <w:rsid w:val="00B25303"/>
    <w:rsid w:val="00B27A3D"/>
    <w:rsid w:val="00B45FDA"/>
    <w:rsid w:val="00B5564B"/>
    <w:rsid w:val="00C2448D"/>
    <w:rsid w:val="00C37740"/>
    <w:rsid w:val="00C51025"/>
    <w:rsid w:val="00C748D7"/>
    <w:rsid w:val="00D44767"/>
    <w:rsid w:val="00DE1F37"/>
    <w:rsid w:val="00E4526B"/>
    <w:rsid w:val="00E63BD4"/>
    <w:rsid w:val="00E73818"/>
    <w:rsid w:val="00E9317B"/>
    <w:rsid w:val="00EA2012"/>
    <w:rsid w:val="00EB2BBA"/>
    <w:rsid w:val="00ED4367"/>
    <w:rsid w:val="00EE3DFE"/>
    <w:rsid w:val="00EE6EB3"/>
    <w:rsid w:val="00EF5008"/>
    <w:rsid w:val="00F053BD"/>
    <w:rsid w:val="00F1039C"/>
    <w:rsid w:val="00F333D4"/>
    <w:rsid w:val="00F46E06"/>
    <w:rsid w:val="00F87930"/>
    <w:rsid w:val="00FC3C82"/>
    <w:rsid w:val="00FC5AFB"/>
    <w:rsid w:val="00FC6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8BC27A8"/>
  <w15:docId w15:val="{EADA53E2-CED8-4351-A93D-EA833535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46E06"/>
    <w:rPr>
      <w:sz w:val="16"/>
      <w:szCs w:val="16"/>
    </w:rPr>
  </w:style>
  <w:style w:type="paragraph" w:styleId="CommentText">
    <w:name w:val="annotation text"/>
    <w:basedOn w:val="Normal"/>
    <w:link w:val="CommentTextChar"/>
    <w:semiHidden/>
    <w:unhideWhenUsed/>
    <w:rsid w:val="00F46E06"/>
    <w:rPr>
      <w:sz w:val="20"/>
      <w:szCs w:val="20"/>
    </w:rPr>
  </w:style>
  <w:style w:type="character" w:customStyle="1" w:styleId="CommentTextChar">
    <w:name w:val="Comment Text Char"/>
    <w:basedOn w:val="DefaultParagraphFont"/>
    <w:link w:val="CommentText"/>
    <w:semiHidden/>
    <w:rsid w:val="00F46E06"/>
    <w:rPr>
      <w:rFonts w:ascii="Arial" w:hAnsi="Arial" w:cs="Arial"/>
    </w:rPr>
  </w:style>
  <w:style w:type="character" w:styleId="PlaceholderText">
    <w:name w:val="Placeholder Text"/>
    <w:basedOn w:val="DefaultParagraphFont"/>
    <w:uiPriority w:val="99"/>
    <w:semiHidden/>
    <w:rsid w:val="00F46E06"/>
    <w:rPr>
      <w:color w:val="808080"/>
    </w:rPr>
  </w:style>
  <w:style w:type="paragraph" w:styleId="ListParagraph">
    <w:name w:val="List Paragraph"/>
    <w:basedOn w:val="Normal"/>
    <w:uiPriority w:val="34"/>
    <w:qFormat/>
    <w:rsid w:val="00F46E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glossaryDocument" Target="glossary/document.xml"/><Relationship Id="rId5" Type="http://schemas.openxmlformats.org/officeDocument/2006/relationships/image" Target="media/image1.png"/><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3B4F70DCD34BE28D12C7B5F80881D3"/>
        <w:category>
          <w:name w:val="General"/>
          <w:gallery w:val="placeholder"/>
        </w:category>
        <w:types>
          <w:type w:val="bbPlcHdr"/>
        </w:types>
        <w:behaviors>
          <w:behavior w:val="content"/>
        </w:behaviors>
        <w:guid w:val="{BDD90BEA-8AAF-47A3-AF24-DF83C460053D}"/>
      </w:docPartPr>
      <w:docPartBody>
        <w:p w:rsidR="00000000" w:rsidRDefault="00093CA8" w:rsidP="00093CA8">
          <w:pPr>
            <w:pStyle w:val="D83B4F70DCD34BE28D12C7B5F80881D3"/>
          </w:pPr>
          <w:r w:rsidRPr="009D1CD3">
            <w:rPr>
              <w:rStyle w:val="PlaceholderText"/>
              <w:rFonts w:ascii="Arial" w:hAnsi="Arial" w:cs="Arial"/>
            </w:rPr>
            <w:t>Choose an item.</w:t>
          </w:r>
        </w:p>
      </w:docPartBody>
    </w:docPart>
    <w:docPart>
      <w:docPartPr>
        <w:name w:val="6E512FFF08DA4D3BAE46C791056C542E"/>
        <w:category>
          <w:name w:val="General"/>
          <w:gallery w:val="placeholder"/>
        </w:category>
        <w:types>
          <w:type w:val="bbPlcHdr"/>
        </w:types>
        <w:behaviors>
          <w:behavior w:val="content"/>
        </w:behaviors>
        <w:guid w:val="{F5F2F3A9-8C6F-461B-80DC-5BFD054E9E89}"/>
      </w:docPartPr>
      <w:docPartBody>
        <w:p w:rsidR="00000000" w:rsidRDefault="00093CA8" w:rsidP="00093CA8">
          <w:pPr>
            <w:pStyle w:val="6E512FFF08DA4D3BAE46C791056C542E"/>
          </w:pPr>
          <w:r w:rsidRPr="00A33720">
            <w:rPr>
              <w:rStyle w:val="PlaceholderText"/>
              <w:rFonts w:ascii="Arial" w:hAnsi="Arial" w:cs="Arial"/>
            </w:rPr>
            <w:t>Choose an item.</w:t>
          </w:r>
        </w:p>
      </w:docPartBody>
    </w:docPart>
    <w:docPart>
      <w:docPartPr>
        <w:name w:val="5F4D3F5C43B347819B94FC23A5B17147"/>
        <w:category>
          <w:name w:val="General"/>
          <w:gallery w:val="placeholder"/>
        </w:category>
        <w:types>
          <w:type w:val="bbPlcHdr"/>
        </w:types>
        <w:behaviors>
          <w:behavior w:val="content"/>
        </w:behaviors>
        <w:guid w:val="{6608CBC6-EDDD-44B3-A054-5A750A95CFBA}"/>
      </w:docPartPr>
      <w:docPartBody>
        <w:p w:rsidR="00000000" w:rsidRDefault="00093CA8" w:rsidP="00093CA8">
          <w:pPr>
            <w:pStyle w:val="5F4D3F5C43B347819B94FC23A5B17147"/>
          </w:pPr>
          <w:r w:rsidRPr="00A33720">
            <w:rPr>
              <w:rStyle w:val="PlaceholderText"/>
              <w:rFonts w:ascii="Arial" w:hAnsi="Arial" w:cs="Arial"/>
            </w:rPr>
            <w:t>Choose an item.</w:t>
          </w:r>
        </w:p>
      </w:docPartBody>
    </w:docPart>
    <w:docPart>
      <w:docPartPr>
        <w:name w:val="60F9903801484C4F88EF8D43551D1E35"/>
        <w:category>
          <w:name w:val="General"/>
          <w:gallery w:val="placeholder"/>
        </w:category>
        <w:types>
          <w:type w:val="bbPlcHdr"/>
        </w:types>
        <w:behaviors>
          <w:behavior w:val="content"/>
        </w:behaviors>
        <w:guid w:val="{F6E67702-A77C-4021-9CB8-49E87DCA9312}"/>
      </w:docPartPr>
      <w:docPartBody>
        <w:p w:rsidR="00000000" w:rsidRDefault="00093CA8" w:rsidP="00093CA8">
          <w:pPr>
            <w:pStyle w:val="60F9903801484C4F88EF8D43551D1E35"/>
          </w:pPr>
          <w:r w:rsidRPr="00A33720">
            <w:rPr>
              <w:rStyle w:val="PlaceholderText"/>
              <w:rFonts w:ascii="Arial" w:hAnsi="Arial" w:cs="Arial"/>
            </w:rPr>
            <w:t>Choose an item.</w:t>
          </w:r>
        </w:p>
      </w:docPartBody>
    </w:docPart>
    <w:docPart>
      <w:docPartPr>
        <w:name w:val="BDE97B2373314D2DAF5DB54B4B07E5C8"/>
        <w:category>
          <w:name w:val="General"/>
          <w:gallery w:val="placeholder"/>
        </w:category>
        <w:types>
          <w:type w:val="bbPlcHdr"/>
        </w:types>
        <w:behaviors>
          <w:behavior w:val="content"/>
        </w:behaviors>
        <w:guid w:val="{DB86ED50-59C2-41FD-BBE6-8BF7C05DB018}"/>
      </w:docPartPr>
      <w:docPartBody>
        <w:p w:rsidR="00000000" w:rsidRDefault="00093CA8" w:rsidP="00093CA8">
          <w:pPr>
            <w:pStyle w:val="BDE97B2373314D2DAF5DB54B4B07E5C8"/>
          </w:pPr>
          <w:r w:rsidRPr="00A33720">
            <w:rPr>
              <w:rStyle w:val="PlaceholderText"/>
            </w:rPr>
            <w:t>Choose an item.</w:t>
          </w:r>
        </w:p>
      </w:docPartBody>
    </w:docPart>
    <w:docPart>
      <w:docPartPr>
        <w:name w:val="608DD44C400643BE8D6C9570B4A7D7D9"/>
        <w:category>
          <w:name w:val="General"/>
          <w:gallery w:val="placeholder"/>
        </w:category>
        <w:types>
          <w:type w:val="bbPlcHdr"/>
        </w:types>
        <w:behaviors>
          <w:behavior w:val="content"/>
        </w:behaviors>
        <w:guid w:val="{19DC7680-595E-45C9-B546-E52BA04EE7B0}"/>
      </w:docPartPr>
      <w:docPartBody>
        <w:p w:rsidR="00000000" w:rsidRDefault="00093CA8" w:rsidP="00093CA8">
          <w:pPr>
            <w:pStyle w:val="608DD44C400643BE8D6C9570B4A7D7D9"/>
          </w:pPr>
          <w:r w:rsidRPr="00A33720">
            <w:rPr>
              <w:rStyle w:val="PlaceholderText"/>
            </w:rPr>
            <w:t>Choose an item.</w:t>
          </w:r>
        </w:p>
      </w:docPartBody>
    </w:docPart>
    <w:docPart>
      <w:docPartPr>
        <w:name w:val="14886B52847C45938C27DE64765F0FB4"/>
        <w:category>
          <w:name w:val="General"/>
          <w:gallery w:val="placeholder"/>
        </w:category>
        <w:types>
          <w:type w:val="bbPlcHdr"/>
        </w:types>
        <w:behaviors>
          <w:behavior w:val="content"/>
        </w:behaviors>
        <w:guid w:val="{7F55565D-8098-4EC8-AB58-CF7181C1B1BD}"/>
      </w:docPartPr>
      <w:docPartBody>
        <w:p w:rsidR="00000000" w:rsidRDefault="00093CA8" w:rsidP="00093CA8">
          <w:pPr>
            <w:pStyle w:val="14886B52847C45938C27DE64765F0FB4"/>
          </w:pPr>
          <w:r w:rsidRPr="00A33720">
            <w:rPr>
              <w:rStyle w:val="PlaceholderText"/>
            </w:rPr>
            <w:t>Choose an item.</w:t>
          </w:r>
        </w:p>
      </w:docPartBody>
    </w:docPart>
    <w:docPart>
      <w:docPartPr>
        <w:name w:val="D89EAA4EC72A4CE1B8D3A67B5DAB3E77"/>
        <w:category>
          <w:name w:val="General"/>
          <w:gallery w:val="placeholder"/>
        </w:category>
        <w:types>
          <w:type w:val="bbPlcHdr"/>
        </w:types>
        <w:behaviors>
          <w:behavior w:val="content"/>
        </w:behaviors>
        <w:guid w:val="{255D64C1-1B01-4FDE-B8B0-E8A82F2F32FB}"/>
      </w:docPartPr>
      <w:docPartBody>
        <w:p w:rsidR="00000000" w:rsidRDefault="00093CA8" w:rsidP="00093CA8">
          <w:pPr>
            <w:pStyle w:val="D89EAA4EC72A4CE1B8D3A67B5DAB3E77"/>
          </w:pPr>
          <w:r w:rsidRPr="00A33720">
            <w:rPr>
              <w:rStyle w:val="PlaceholderText"/>
            </w:rPr>
            <w:t>Choose an item.</w:t>
          </w:r>
        </w:p>
      </w:docPartBody>
    </w:docPart>
    <w:docPart>
      <w:docPartPr>
        <w:name w:val="BC7C7EA79BBA44ECA0D7C76E29FCC7A1"/>
        <w:category>
          <w:name w:val="General"/>
          <w:gallery w:val="placeholder"/>
        </w:category>
        <w:types>
          <w:type w:val="bbPlcHdr"/>
        </w:types>
        <w:behaviors>
          <w:behavior w:val="content"/>
        </w:behaviors>
        <w:guid w:val="{DFA9E9B1-4DE5-47D3-8B21-2373E43703F2}"/>
      </w:docPartPr>
      <w:docPartBody>
        <w:p w:rsidR="00000000" w:rsidRDefault="00093CA8" w:rsidP="00093CA8">
          <w:pPr>
            <w:pStyle w:val="BC7C7EA79BBA44ECA0D7C76E29FCC7A1"/>
          </w:pPr>
          <w:r w:rsidRPr="00A33720">
            <w:rPr>
              <w:rStyle w:val="PlaceholderText"/>
            </w:rPr>
            <w:t>Choose an item.</w:t>
          </w:r>
        </w:p>
      </w:docPartBody>
    </w:docPart>
    <w:docPart>
      <w:docPartPr>
        <w:name w:val="BDA1AA08DA284E08A11D666F0BBE7BFF"/>
        <w:category>
          <w:name w:val="General"/>
          <w:gallery w:val="placeholder"/>
        </w:category>
        <w:types>
          <w:type w:val="bbPlcHdr"/>
        </w:types>
        <w:behaviors>
          <w:behavior w:val="content"/>
        </w:behaviors>
        <w:guid w:val="{1D7E32CC-DD5C-46AD-B93E-FD9A5F9CE2A7}"/>
      </w:docPartPr>
      <w:docPartBody>
        <w:p w:rsidR="00000000" w:rsidRDefault="00093CA8" w:rsidP="00093CA8">
          <w:pPr>
            <w:pStyle w:val="BDA1AA08DA284E08A11D666F0BBE7BFF"/>
          </w:pPr>
          <w:r w:rsidRPr="00A33720">
            <w:rPr>
              <w:rStyle w:val="PlaceholderText"/>
              <w:rFonts w:ascii="Arial" w:hAnsi="Arial" w:cs="Arial"/>
            </w:rPr>
            <w:t>Choose an item.</w:t>
          </w:r>
        </w:p>
      </w:docPartBody>
    </w:docPart>
    <w:docPart>
      <w:docPartPr>
        <w:name w:val="CD5269C0A0AE4D7E9623B9CEF3B5A0A4"/>
        <w:category>
          <w:name w:val="General"/>
          <w:gallery w:val="placeholder"/>
        </w:category>
        <w:types>
          <w:type w:val="bbPlcHdr"/>
        </w:types>
        <w:behaviors>
          <w:behavior w:val="content"/>
        </w:behaviors>
        <w:guid w:val="{DB43703C-FCB7-4B69-9466-BF1009B284AB}"/>
      </w:docPartPr>
      <w:docPartBody>
        <w:p w:rsidR="00000000" w:rsidRDefault="00093CA8" w:rsidP="00093CA8">
          <w:pPr>
            <w:pStyle w:val="CD5269C0A0AE4D7E9623B9CEF3B5A0A4"/>
          </w:pPr>
          <w:r w:rsidRPr="00A33720">
            <w:rPr>
              <w:rStyle w:val="PlaceholderText"/>
              <w:rFonts w:ascii="Arial" w:hAnsi="Arial" w:cs="Arial"/>
            </w:rPr>
            <w:t>Choose an item.</w:t>
          </w:r>
        </w:p>
      </w:docPartBody>
    </w:docPart>
    <w:docPart>
      <w:docPartPr>
        <w:name w:val="2A61C1AB21B74ED0B882FD616D7D6DA4"/>
        <w:category>
          <w:name w:val="General"/>
          <w:gallery w:val="placeholder"/>
        </w:category>
        <w:types>
          <w:type w:val="bbPlcHdr"/>
        </w:types>
        <w:behaviors>
          <w:behavior w:val="content"/>
        </w:behaviors>
        <w:guid w:val="{E5998B5F-AA03-4C19-87BC-3473ABEBADEF}"/>
      </w:docPartPr>
      <w:docPartBody>
        <w:p w:rsidR="00000000" w:rsidRDefault="00093CA8" w:rsidP="00093CA8">
          <w:pPr>
            <w:pStyle w:val="2A61C1AB21B74ED0B882FD616D7D6DA4"/>
          </w:pPr>
          <w:r w:rsidRPr="00A33720">
            <w:rPr>
              <w:rStyle w:val="PlaceholderText"/>
              <w:rFonts w:ascii="Arial" w:hAnsi="Arial" w:cs="Arial"/>
            </w:rPr>
            <w:t>Choose an item.</w:t>
          </w:r>
        </w:p>
      </w:docPartBody>
    </w:docPart>
    <w:docPart>
      <w:docPartPr>
        <w:name w:val="CBC3BBF496804D2DAECCD7E7E2782A5F"/>
        <w:category>
          <w:name w:val="General"/>
          <w:gallery w:val="placeholder"/>
        </w:category>
        <w:types>
          <w:type w:val="bbPlcHdr"/>
        </w:types>
        <w:behaviors>
          <w:behavior w:val="content"/>
        </w:behaviors>
        <w:guid w:val="{F32E62C8-59CD-4CA9-9223-0E1715D35E28}"/>
      </w:docPartPr>
      <w:docPartBody>
        <w:p w:rsidR="00000000" w:rsidRDefault="00093CA8" w:rsidP="00093CA8">
          <w:pPr>
            <w:pStyle w:val="CBC3BBF496804D2DAECCD7E7E2782A5F"/>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A8"/>
    <w:rsid w:val="00093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CA8"/>
    <w:rPr>
      <w:color w:val="808080"/>
    </w:rPr>
  </w:style>
  <w:style w:type="paragraph" w:customStyle="1" w:styleId="D83B4F70DCD34BE28D12C7B5F80881D3">
    <w:name w:val="D83B4F70DCD34BE28D12C7B5F80881D3"/>
    <w:rsid w:val="00093CA8"/>
  </w:style>
  <w:style w:type="paragraph" w:customStyle="1" w:styleId="6E512FFF08DA4D3BAE46C791056C542E">
    <w:name w:val="6E512FFF08DA4D3BAE46C791056C542E"/>
    <w:rsid w:val="00093CA8"/>
  </w:style>
  <w:style w:type="paragraph" w:customStyle="1" w:styleId="5F4D3F5C43B347819B94FC23A5B17147">
    <w:name w:val="5F4D3F5C43B347819B94FC23A5B17147"/>
    <w:rsid w:val="00093CA8"/>
  </w:style>
  <w:style w:type="paragraph" w:customStyle="1" w:styleId="60F9903801484C4F88EF8D43551D1E35">
    <w:name w:val="60F9903801484C4F88EF8D43551D1E35"/>
    <w:rsid w:val="00093CA8"/>
  </w:style>
  <w:style w:type="paragraph" w:customStyle="1" w:styleId="BDE97B2373314D2DAF5DB54B4B07E5C8">
    <w:name w:val="BDE97B2373314D2DAF5DB54B4B07E5C8"/>
    <w:rsid w:val="00093CA8"/>
  </w:style>
  <w:style w:type="paragraph" w:customStyle="1" w:styleId="608DD44C400643BE8D6C9570B4A7D7D9">
    <w:name w:val="608DD44C400643BE8D6C9570B4A7D7D9"/>
    <w:rsid w:val="00093CA8"/>
  </w:style>
  <w:style w:type="paragraph" w:customStyle="1" w:styleId="14886B52847C45938C27DE64765F0FB4">
    <w:name w:val="14886B52847C45938C27DE64765F0FB4"/>
    <w:rsid w:val="00093CA8"/>
  </w:style>
  <w:style w:type="paragraph" w:customStyle="1" w:styleId="D89EAA4EC72A4CE1B8D3A67B5DAB3E77">
    <w:name w:val="D89EAA4EC72A4CE1B8D3A67B5DAB3E77"/>
    <w:rsid w:val="00093CA8"/>
  </w:style>
  <w:style w:type="paragraph" w:customStyle="1" w:styleId="BC7C7EA79BBA44ECA0D7C76E29FCC7A1">
    <w:name w:val="BC7C7EA79BBA44ECA0D7C76E29FCC7A1"/>
    <w:rsid w:val="00093CA8"/>
  </w:style>
  <w:style w:type="paragraph" w:customStyle="1" w:styleId="BDA1AA08DA284E08A11D666F0BBE7BFF">
    <w:name w:val="BDA1AA08DA284E08A11D666F0BBE7BFF"/>
    <w:rsid w:val="00093CA8"/>
  </w:style>
  <w:style w:type="paragraph" w:customStyle="1" w:styleId="CD5269C0A0AE4D7E9623B9CEF3B5A0A4">
    <w:name w:val="CD5269C0A0AE4D7E9623B9CEF3B5A0A4"/>
    <w:rsid w:val="00093CA8"/>
  </w:style>
  <w:style w:type="paragraph" w:customStyle="1" w:styleId="2A61C1AB21B74ED0B882FD616D7D6DA4">
    <w:name w:val="2A61C1AB21B74ED0B882FD616D7D6DA4"/>
    <w:rsid w:val="00093CA8"/>
  </w:style>
  <w:style w:type="paragraph" w:customStyle="1" w:styleId="CBC3BBF496804D2DAECCD7E7E2782A5F">
    <w:name w:val="CBC3BBF496804D2DAECCD7E7E2782A5F"/>
    <w:rsid w:val="00093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CIS JD format 3 7 06.doc</Template>
  <TotalTime>0</TotalTime>
  <Pages>7</Pages>
  <Words>2232</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msnodgrass</dc:creator>
  <cp:keywords/>
  <dc:description/>
  <cp:lastModifiedBy>Andrea Denton</cp:lastModifiedBy>
  <cp:revision>2</cp:revision>
  <cp:lastPrinted>2014-02-05T16:26:00Z</cp:lastPrinted>
  <dcterms:created xsi:type="dcterms:W3CDTF">2020-08-04T18:32:00Z</dcterms:created>
  <dcterms:modified xsi:type="dcterms:W3CDTF">2020-08-04T18:32:00Z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